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0"/>
      </w:tblGrid>
      <w:tr w:rsidR="00AE0334" w:rsidRPr="00B501FE" w:rsidTr="007A6C60">
        <w:trPr>
          <w:trHeight w:val="260"/>
        </w:trPr>
        <w:tc>
          <w:tcPr>
            <w:tcW w:w="9360" w:type="dxa"/>
            <w:shd w:val="clear" w:color="auto" w:fill="auto"/>
          </w:tcPr>
          <w:p w:rsidR="00CF7CB9" w:rsidRDefault="00AE0334" w:rsidP="00CF7CB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501FE">
              <w:rPr>
                <w:rFonts w:ascii="Times New Roman" w:hAnsi="Times New Roman"/>
                <w:b/>
              </w:rPr>
              <w:t>РЕПУБЛИКА СРБИЈА</w:t>
            </w:r>
            <w:r w:rsidR="00CF7CB9" w:rsidRPr="00B501FE">
              <w:rPr>
                <w:rFonts w:ascii="Times New Roman" w:hAnsi="Times New Roman"/>
                <w:b/>
              </w:rPr>
              <w:t xml:space="preserve"> </w:t>
            </w:r>
          </w:p>
          <w:p w:rsidR="00CF7CB9" w:rsidRPr="00B501FE" w:rsidRDefault="00CF7CB9" w:rsidP="00CF7CB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501FE">
              <w:rPr>
                <w:rFonts w:ascii="Times New Roman" w:hAnsi="Times New Roman"/>
                <w:b/>
              </w:rPr>
              <w:t>Министарство</w:t>
            </w:r>
            <w:proofErr w:type="spellEnd"/>
            <w:r w:rsidRPr="00B501F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501FE">
              <w:rPr>
                <w:rFonts w:ascii="Times New Roman" w:hAnsi="Times New Roman"/>
                <w:b/>
              </w:rPr>
              <w:t>просвете</w:t>
            </w:r>
            <w:proofErr w:type="spellEnd"/>
            <w:r w:rsidRPr="00B501FE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B501FE">
              <w:rPr>
                <w:rFonts w:ascii="Times New Roman" w:hAnsi="Times New Roman"/>
                <w:b/>
              </w:rPr>
              <w:t>науке</w:t>
            </w:r>
            <w:proofErr w:type="spellEnd"/>
            <w:r w:rsidRPr="00B501FE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B501FE">
              <w:rPr>
                <w:rFonts w:ascii="Times New Roman" w:hAnsi="Times New Roman"/>
                <w:b/>
              </w:rPr>
              <w:t>технолошког</w:t>
            </w:r>
            <w:proofErr w:type="spellEnd"/>
            <w:r w:rsidRPr="00B501F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501FE">
              <w:rPr>
                <w:rFonts w:ascii="Times New Roman" w:hAnsi="Times New Roman"/>
                <w:b/>
              </w:rPr>
              <w:t>развоја</w:t>
            </w:r>
            <w:proofErr w:type="spellEnd"/>
          </w:p>
          <w:p w:rsidR="00CF7CB9" w:rsidRDefault="00CF7CB9" w:rsidP="00CF7CB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501FE">
              <w:rPr>
                <w:rFonts w:ascii="Times New Roman" w:hAnsi="Times New Roman"/>
                <w:b/>
              </w:rPr>
              <w:t>Сектор</w:t>
            </w:r>
            <w:proofErr w:type="spellEnd"/>
            <w:r w:rsidRPr="00B501F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501FE">
              <w:rPr>
                <w:rFonts w:ascii="Times New Roman" w:hAnsi="Times New Roman"/>
                <w:b/>
              </w:rPr>
              <w:t>за</w:t>
            </w:r>
            <w:proofErr w:type="spellEnd"/>
            <w:r w:rsidRPr="00B501F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501FE">
              <w:rPr>
                <w:rFonts w:ascii="Times New Roman" w:hAnsi="Times New Roman"/>
                <w:b/>
              </w:rPr>
              <w:t>инспекцијске</w:t>
            </w:r>
            <w:proofErr w:type="spellEnd"/>
            <w:r w:rsidRPr="00B501F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501FE">
              <w:rPr>
                <w:rFonts w:ascii="Times New Roman" w:hAnsi="Times New Roman"/>
                <w:b/>
              </w:rPr>
              <w:t>послове</w:t>
            </w:r>
            <w:proofErr w:type="spellEnd"/>
          </w:p>
          <w:p w:rsidR="00AE0334" w:rsidRPr="00B501FE" w:rsidRDefault="00CF7CB9" w:rsidP="00CF7CB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501FE">
              <w:rPr>
                <w:rFonts w:ascii="Times New Roman" w:hAnsi="Times New Roman"/>
                <w:b/>
              </w:rPr>
              <w:t>Просветна инспекција</w:t>
            </w:r>
          </w:p>
        </w:tc>
      </w:tr>
      <w:tr w:rsidR="00AE0334" w:rsidRPr="00B501FE" w:rsidTr="007A6C60">
        <w:tc>
          <w:tcPr>
            <w:tcW w:w="9360" w:type="dxa"/>
            <w:shd w:val="clear" w:color="auto" w:fill="auto"/>
          </w:tcPr>
          <w:p w:rsidR="00DC77A1" w:rsidRPr="00B501FE" w:rsidRDefault="00B609D3" w:rsidP="00E14110">
            <w:pPr>
              <w:pStyle w:val="NoSpacing"/>
              <w:jc w:val="both"/>
              <w:rPr>
                <w:rFonts w:ascii="Times New Roman" w:hAnsi="Times New Roman"/>
              </w:rPr>
            </w:pPr>
            <w:r w:rsidRPr="00B501FE">
              <w:rPr>
                <w:rFonts w:ascii="Times New Roman" w:hAnsi="Times New Roman"/>
              </w:rPr>
              <w:t>*</w:t>
            </w:r>
            <w:proofErr w:type="spellStart"/>
            <w:r w:rsidRPr="00B501FE">
              <w:rPr>
                <w:rFonts w:ascii="Times New Roman" w:hAnsi="Times New Roman"/>
              </w:rPr>
              <w:t>Закон</w:t>
            </w:r>
            <w:proofErr w:type="spellEnd"/>
            <w:r w:rsidRPr="00B501FE">
              <w:rPr>
                <w:rFonts w:ascii="Times New Roman" w:hAnsi="Times New Roman"/>
              </w:rPr>
              <w:t xml:space="preserve"> о </w:t>
            </w:r>
            <w:proofErr w:type="spellStart"/>
            <w:r w:rsidRPr="00B501FE">
              <w:rPr>
                <w:rFonts w:ascii="Times New Roman" w:hAnsi="Times New Roman"/>
              </w:rPr>
              <w:t>основама</w:t>
            </w:r>
            <w:proofErr w:type="spellEnd"/>
            <w:r w:rsidRPr="00B501FE">
              <w:rPr>
                <w:rFonts w:ascii="Times New Roman" w:hAnsi="Times New Roman"/>
              </w:rPr>
              <w:t xml:space="preserve"> </w:t>
            </w:r>
            <w:proofErr w:type="spellStart"/>
            <w:r w:rsidRPr="00B501FE">
              <w:rPr>
                <w:rFonts w:ascii="Times New Roman" w:hAnsi="Times New Roman"/>
              </w:rPr>
              <w:t>система</w:t>
            </w:r>
            <w:proofErr w:type="spellEnd"/>
            <w:r w:rsidRPr="00B501FE">
              <w:rPr>
                <w:rFonts w:ascii="Times New Roman" w:hAnsi="Times New Roman"/>
              </w:rPr>
              <w:t xml:space="preserve"> </w:t>
            </w:r>
            <w:proofErr w:type="spellStart"/>
            <w:r w:rsidRPr="00B501FE">
              <w:rPr>
                <w:rFonts w:ascii="Times New Roman" w:hAnsi="Times New Roman"/>
              </w:rPr>
              <w:t>образовања</w:t>
            </w:r>
            <w:proofErr w:type="spellEnd"/>
            <w:r w:rsidRPr="00B501FE">
              <w:rPr>
                <w:rFonts w:ascii="Times New Roman" w:hAnsi="Times New Roman"/>
              </w:rPr>
              <w:t xml:space="preserve"> и </w:t>
            </w:r>
            <w:proofErr w:type="spellStart"/>
            <w:r w:rsidRPr="00B501FE">
              <w:rPr>
                <w:rFonts w:ascii="Times New Roman" w:hAnsi="Times New Roman"/>
              </w:rPr>
              <w:t>васпитања</w:t>
            </w:r>
            <w:proofErr w:type="spellEnd"/>
            <w:r w:rsidRPr="00B501FE">
              <w:rPr>
                <w:rFonts w:ascii="Times New Roman" w:hAnsi="Times New Roman"/>
              </w:rPr>
              <w:t xml:space="preserve"> (“</w:t>
            </w:r>
            <w:proofErr w:type="spellStart"/>
            <w:r w:rsidRPr="00B501FE">
              <w:rPr>
                <w:rFonts w:ascii="Times New Roman" w:hAnsi="Times New Roman"/>
              </w:rPr>
              <w:t>Службени</w:t>
            </w:r>
            <w:proofErr w:type="spellEnd"/>
            <w:r w:rsidRPr="00B501FE">
              <w:rPr>
                <w:rFonts w:ascii="Times New Roman" w:hAnsi="Times New Roman"/>
              </w:rPr>
              <w:t xml:space="preserve"> </w:t>
            </w:r>
            <w:proofErr w:type="spellStart"/>
            <w:r w:rsidRPr="00B501FE">
              <w:rPr>
                <w:rFonts w:ascii="Times New Roman" w:hAnsi="Times New Roman"/>
              </w:rPr>
              <w:t>гласник</w:t>
            </w:r>
            <w:proofErr w:type="spellEnd"/>
            <w:r w:rsidRPr="00B501FE">
              <w:rPr>
                <w:rFonts w:ascii="Times New Roman" w:hAnsi="Times New Roman"/>
              </w:rPr>
              <w:t xml:space="preserve"> РС”, </w:t>
            </w:r>
            <w:hyperlink r:id="rId6" w:history="1">
              <w:r w:rsidR="00C51ECB" w:rsidRPr="00B501FE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88/</w:t>
              </w:r>
              <w:r w:rsidRPr="00B501FE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17</w:t>
              </w:r>
            </w:hyperlink>
            <w:r w:rsidRPr="00B501FE">
              <w:rPr>
                <w:rFonts w:ascii="Times New Roman" w:hAnsi="Times New Roman"/>
                <w:lang w:val="hr-HR"/>
              </w:rPr>
              <w:t xml:space="preserve">, </w:t>
            </w:r>
            <w:hyperlink r:id="rId7" w:history="1">
              <w:r w:rsidR="00C51ECB" w:rsidRPr="00B501FE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27/</w:t>
              </w:r>
            </w:hyperlink>
            <w:r w:rsidR="00C51ECB" w:rsidRPr="00B501FE">
              <w:rPr>
                <w:rFonts w:ascii="Times New Roman" w:hAnsi="Times New Roman"/>
              </w:rPr>
              <w:t>18</w:t>
            </w:r>
            <w:r w:rsidRPr="00B501FE">
              <w:rPr>
                <w:rFonts w:ascii="Times New Roman" w:hAnsi="Times New Roman"/>
                <w:lang w:val="hr-HR"/>
              </w:rPr>
              <w:t xml:space="preserve"> - други закон</w:t>
            </w:r>
            <w:r w:rsidRPr="00B501FE">
              <w:rPr>
                <w:rFonts w:ascii="Times New Roman" w:hAnsi="Times New Roman"/>
              </w:rPr>
              <w:t xml:space="preserve"> </w:t>
            </w:r>
            <w:r w:rsidRPr="00B501FE">
              <w:rPr>
                <w:rFonts w:ascii="Times New Roman" w:hAnsi="Times New Roman"/>
                <w:lang w:val="hr-HR"/>
              </w:rPr>
              <w:t xml:space="preserve">и </w:t>
            </w:r>
            <w:hyperlink r:id="rId8" w:history="1">
              <w:r w:rsidR="00C51ECB" w:rsidRPr="00B501FE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27/</w:t>
              </w:r>
            </w:hyperlink>
            <w:r w:rsidR="00C51ECB" w:rsidRPr="00B501FE">
              <w:rPr>
                <w:rFonts w:ascii="Times New Roman" w:hAnsi="Times New Roman"/>
              </w:rPr>
              <w:t>18</w:t>
            </w:r>
            <w:r w:rsidRPr="00B501FE">
              <w:rPr>
                <w:rFonts w:ascii="Times New Roman" w:hAnsi="Times New Roman"/>
                <w:lang w:val="hr-HR"/>
              </w:rPr>
              <w:t xml:space="preserve"> - други закон</w:t>
            </w:r>
            <w:r w:rsidRPr="00B501FE">
              <w:rPr>
                <w:rFonts w:ascii="Times New Roman" w:hAnsi="Times New Roman"/>
              </w:rPr>
              <w:t>, у даљем тексту:</w:t>
            </w:r>
            <w:r w:rsidR="00C51ECB" w:rsidRPr="00B501FE">
              <w:rPr>
                <w:rFonts w:ascii="Times New Roman" w:hAnsi="Times New Roman"/>
              </w:rPr>
              <w:t xml:space="preserve"> </w:t>
            </w:r>
            <w:r w:rsidRPr="00B501FE">
              <w:rPr>
                <w:rFonts w:ascii="Times New Roman" w:hAnsi="Times New Roman"/>
                <w:b/>
              </w:rPr>
              <w:t>Закон</w:t>
            </w:r>
            <w:r w:rsidR="00D4634A" w:rsidRPr="00B501FE">
              <w:rPr>
                <w:rFonts w:ascii="Times New Roman" w:hAnsi="Times New Roman"/>
                <w:b/>
              </w:rPr>
              <w:t>)</w:t>
            </w:r>
            <w:r w:rsidRPr="00B501FE">
              <w:rPr>
                <w:rFonts w:ascii="Times New Roman" w:hAnsi="Times New Roman"/>
              </w:rPr>
              <w:t xml:space="preserve"> </w:t>
            </w:r>
            <w:r w:rsidR="00D4634A" w:rsidRPr="00B501FE">
              <w:rPr>
                <w:rFonts w:ascii="Times New Roman" w:hAnsi="Times New Roman"/>
              </w:rPr>
              <w:t>и прописи донети на основу овог Закона</w:t>
            </w:r>
          </w:p>
        </w:tc>
      </w:tr>
      <w:tr w:rsidR="00AE0334" w:rsidRPr="00B501FE" w:rsidTr="007A6C60">
        <w:tc>
          <w:tcPr>
            <w:tcW w:w="9360" w:type="dxa"/>
            <w:shd w:val="clear" w:color="auto" w:fill="auto"/>
          </w:tcPr>
          <w:p w:rsidR="00C73AA4" w:rsidRPr="00C73AA4" w:rsidRDefault="00AE0334" w:rsidP="00C73AA4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501FE">
              <w:rPr>
                <w:rFonts w:ascii="Times New Roman" w:hAnsi="Times New Roman"/>
                <w:b/>
              </w:rPr>
              <w:t>Контролна</w:t>
            </w:r>
            <w:proofErr w:type="spellEnd"/>
            <w:r w:rsidRPr="00B501F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501FE">
              <w:rPr>
                <w:rFonts w:ascii="Times New Roman" w:hAnsi="Times New Roman"/>
                <w:b/>
              </w:rPr>
              <w:t>листа</w:t>
            </w:r>
            <w:proofErr w:type="spellEnd"/>
            <w:r w:rsidRPr="00B501FE">
              <w:rPr>
                <w:rFonts w:ascii="Times New Roman" w:hAnsi="Times New Roman"/>
                <w:b/>
              </w:rPr>
              <w:t xml:space="preserve"> </w:t>
            </w:r>
            <w:r w:rsidR="00C73AA4" w:rsidRPr="00C73AA4">
              <w:rPr>
                <w:rFonts w:ascii="Times New Roman" w:hAnsi="Times New Roman"/>
                <w:b/>
              </w:rPr>
              <w:t>КЛ-00</w:t>
            </w:r>
            <w:r w:rsidR="00C73AA4">
              <w:rPr>
                <w:rFonts w:ascii="Times New Roman" w:hAnsi="Times New Roman"/>
                <w:b/>
              </w:rPr>
              <w:t>1</w:t>
            </w:r>
            <w:r w:rsidR="00C73AA4" w:rsidRPr="00C73AA4">
              <w:rPr>
                <w:rFonts w:ascii="Times New Roman" w:hAnsi="Times New Roman"/>
                <w:b/>
              </w:rPr>
              <w:t>-01/00</w:t>
            </w:r>
          </w:p>
          <w:p w:rsidR="00843131" w:rsidRPr="00B50DAD" w:rsidRDefault="00843131" w:rsidP="0084313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50DAD">
              <w:rPr>
                <w:rFonts w:ascii="Times New Roman" w:hAnsi="Times New Roman"/>
              </w:rPr>
              <w:t>Датум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proofErr w:type="spellStart"/>
            <w:r w:rsidRPr="00B50DAD">
              <w:rPr>
                <w:rFonts w:ascii="Times New Roman" w:hAnsi="Times New Roman"/>
              </w:rPr>
              <w:t>усвајања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proofErr w:type="spellStart"/>
            <w:r w:rsidRPr="00B50DAD">
              <w:rPr>
                <w:rFonts w:ascii="Times New Roman" w:hAnsi="Times New Roman"/>
              </w:rPr>
              <w:t>на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proofErr w:type="spellStart"/>
            <w:r w:rsidRPr="00B50DAD">
              <w:rPr>
                <w:rFonts w:ascii="Times New Roman" w:hAnsi="Times New Roman"/>
              </w:rPr>
              <w:t>седници</w:t>
            </w:r>
            <w:proofErr w:type="spellEnd"/>
            <w:r w:rsidRPr="00B50DAD">
              <w:rPr>
                <w:rFonts w:ascii="Times New Roman" w:hAnsi="Times New Roman"/>
              </w:rPr>
              <w:t xml:space="preserve"> Координационе комисије 18.9.2018. године</w:t>
            </w:r>
          </w:p>
          <w:p w:rsidR="00CF7CB9" w:rsidRPr="00C73AA4" w:rsidRDefault="00CF7CB9" w:rsidP="003D058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ОБАВЉАЊЕ ДЕЛАТНОСТИ УСТАНОВЕ</w:t>
            </w:r>
          </w:p>
        </w:tc>
      </w:tr>
      <w:tr w:rsidR="00AE0334" w:rsidRPr="00B501FE" w:rsidTr="007A6C60">
        <w:tc>
          <w:tcPr>
            <w:tcW w:w="9360" w:type="dxa"/>
            <w:shd w:val="clear" w:color="auto" w:fill="auto"/>
          </w:tcPr>
          <w:p w:rsidR="00AE0334" w:rsidRPr="00B501FE" w:rsidRDefault="00AE0334" w:rsidP="007A6C60">
            <w:pPr>
              <w:pStyle w:val="NoSpacing"/>
              <w:rPr>
                <w:rFonts w:ascii="Times New Roman" w:hAnsi="Times New Roman"/>
                <w:b/>
              </w:rPr>
            </w:pPr>
            <w:r w:rsidRPr="00B501FE">
              <w:rPr>
                <w:rFonts w:ascii="Times New Roman" w:hAnsi="Times New Roman"/>
                <w:b/>
              </w:rPr>
              <w:t>НАДЗИРАНИ СУБЈЕКТ:</w:t>
            </w:r>
          </w:p>
        </w:tc>
      </w:tr>
      <w:tr w:rsidR="00AE0334" w:rsidRPr="00B501FE" w:rsidTr="007A6C60">
        <w:trPr>
          <w:trHeight w:val="240"/>
        </w:trPr>
        <w:tc>
          <w:tcPr>
            <w:tcW w:w="9360" w:type="dxa"/>
            <w:shd w:val="clear" w:color="auto" w:fill="auto"/>
          </w:tcPr>
          <w:p w:rsidR="00AE0334" w:rsidRPr="00B501FE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B501FE">
              <w:rPr>
                <w:rFonts w:ascii="Times New Roman" w:hAnsi="Times New Roman"/>
              </w:rPr>
              <w:t>Назив:</w:t>
            </w:r>
          </w:p>
        </w:tc>
      </w:tr>
      <w:tr w:rsidR="00AE0334" w:rsidRPr="00B501FE" w:rsidTr="007A6C60">
        <w:trPr>
          <w:trHeight w:val="323"/>
        </w:trPr>
        <w:tc>
          <w:tcPr>
            <w:tcW w:w="9360" w:type="dxa"/>
            <w:shd w:val="clear" w:color="auto" w:fill="auto"/>
          </w:tcPr>
          <w:p w:rsidR="00AE0334" w:rsidRPr="00B501FE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B501FE">
              <w:rPr>
                <w:rFonts w:ascii="Times New Roman" w:hAnsi="Times New Roman"/>
              </w:rPr>
              <w:t>Седиште:</w:t>
            </w:r>
          </w:p>
        </w:tc>
      </w:tr>
      <w:tr w:rsidR="00AE0334" w:rsidRPr="00B501FE" w:rsidTr="007A6C60">
        <w:trPr>
          <w:trHeight w:val="285"/>
        </w:trPr>
        <w:tc>
          <w:tcPr>
            <w:tcW w:w="9360" w:type="dxa"/>
            <w:shd w:val="clear" w:color="auto" w:fill="auto"/>
          </w:tcPr>
          <w:p w:rsidR="00AE0334" w:rsidRPr="00B501FE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B501FE">
              <w:rPr>
                <w:rFonts w:ascii="Times New Roman" w:hAnsi="Times New Roman"/>
              </w:rPr>
              <w:t>Матични број:</w:t>
            </w:r>
          </w:p>
        </w:tc>
      </w:tr>
      <w:tr w:rsidR="00AE0334" w:rsidRPr="00B501FE" w:rsidTr="007A6C60">
        <w:trPr>
          <w:trHeight w:val="195"/>
        </w:trPr>
        <w:tc>
          <w:tcPr>
            <w:tcW w:w="9360" w:type="dxa"/>
            <w:shd w:val="clear" w:color="auto" w:fill="auto"/>
          </w:tcPr>
          <w:p w:rsidR="00AE0334" w:rsidRPr="00B501FE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B501FE">
              <w:rPr>
                <w:rFonts w:ascii="Times New Roman" w:hAnsi="Times New Roman"/>
              </w:rPr>
              <w:t>ПИБ:</w:t>
            </w:r>
          </w:p>
        </w:tc>
      </w:tr>
      <w:tr w:rsidR="00AE0334" w:rsidRPr="00B501FE" w:rsidTr="007A6C60">
        <w:tc>
          <w:tcPr>
            <w:tcW w:w="9360" w:type="dxa"/>
            <w:shd w:val="clear" w:color="auto" w:fill="auto"/>
          </w:tcPr>
          <w:p w:rsidR="00AE0334" w:rsidRPr="00B501FE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B501FE">
              <w:rPr>
                <w:rFonts w:ascii="Times New Roman" w:hAnsi="Times New Roman"/>
              </w:rPr>
              <w:t>Одговорно лице:</w:t>
            </w:r>
          </w:p>
        </w:tc>
      </w:tr>
      <w:tr w:rsidR="00AE0334" w:rsidRPr="00B501FE" w:rsidTr="007A6C60">
        <w:tc>
          <w:tcPr>
            <w:tcW w:w="9360" w:type="dxa"/>
            <w:shd w:val="clear" w:color="auto" w:fill="auto"/>
          </w:tcPr>
          <w:p w:rsidR="00AE0334" w:rsidRPr="00B501FE" w:rsidRDefault="00AE0334" w:rsidP="009C39A5">
            <w:pPr>
              <w:pStyle w:val="NoSpacing"/>
              <w:rPr>
                <w:rFonts w:ascii="Times New Roman" w:hAnsi="Times New Roman"/>
              </w:rPr>
            </w:pPr>
            <w:r w:rsidRPr="00B501FE">
              <w:rPr>
                <w:rFonts w:ascii="Times New Roman" w:hAnsi="Times New Roman"/>
              </w:rPr>
              <w:t>Контакт</w:t>
            </w:r>
            <w:r w:rsidR="009C39A5">
              <w:rPr>
                <w:rFonts w:ascii="Times New Roman" w:hAnsi="Times New Roman"/>
              </w:rPr>
              <w:t>/емаил</w:t>
            </w:r>
            <w:r w:rsidR="00B621BF">
              <w:rPr>
                <w:rFonts w:ascii="Times New Roman" w:hAnsi="Times New Roman"/>
              </w:rPr>
              <w:t>/телефон</w:t>
            </w:r>
            <w:r w:rsidRPr="00B501FE">
              <w:rPr>
                <w:rFonts w:ascii="Times New Roman" w:hAnsi="Times New Roman"/>
              </w:rPr>
              <w:t>:</w:t>
            </w:r>
          </w:p>
        </w:tc>
      </w:tr>
    </w:tbl>
    <w:p w:rsidR="0057796D" w:rsidRDefault="0057796D" w:rsidP="00C81817">
      <w:pPr>
        <w:pStyle w:val="NoSpacing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1"/>
        <w:gridCol w:w="1357"/>
        <w:gridCol w:w="959"/>
        <w:gridCol w:w="921"/>
        <w:gridCol w:w="920"/>
      </w:tblGrid>
      <w:tr w:rsidR="00CF7CB9" w:rsidRPr="00AB5AB0" w:rsidTr="007E65EF">
        <w:tc>
          <w:tcPr>
            <w:tcW w:w="9468" w:type="dxa"/>
            <w:gridSpan w:val="5"/>
            <w:shd w:val="clear" w:color="auto" w:fill="auto"/>
          </w:tcPr>
          <w:p w:rsidR="00CF7CB9" w:rsidRPr="00AB5AB0" w:rsidRDefault="00CF7CB9" w:rsidP="007E65EF">
            <w:pPr>
              <w:pStyle w:val="NoSpacing"/>
              <w:rPr>
                <w:rFonts w:ascii="Times New Roman" w:hAnsi="Times New Roman"/>
                <w:b/>
              </w:rPr>
            </w:pPr>
            <w:proofErr w:type="spellStart"/>
            <w:r w:rsidRPr="00AB5AB0">
              <w:rPr>
                <w:rFonts w:ascii="Times New Roman" w:hAnsi="Times New Roman"/>
                <w:b/>
              </w:rPr>
              <w:t>Опис</w:t>
            </w:r>
            <w:proofErr w:type="spellEnd"/>
            <w:r w:rsidRPr="00AB5AB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B5AB0">
              <w:rPr>
                <w:rFonts w:ascii="Times New Roman" w:hAnsi="Times New Roman"/>
                <w:b/>
              </w:rPr>
              <w:t>контроле</w:t>
            </w:r>
            <w:proofErr w:type="spellEnd"/>
            <w:r w:rsidRPr="00AB5AB0">
              <w:rPr>
                <w:rFonts w:ascii="Times New Roman" w:hAnsi="Times New Roman"/>
                <w:b/>
              </w:rPr>
              <w:t>:</w:t>
            </w:r>
          </w:p>
          <w:p w:rsidR="00CF7CB9" w:rsidRPr="00AB5AB0" w:rsidRDefault="00CF7CB9" w:rsidP="007E65EF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</w:t>
            </w:r>
            <w:r w:rsidRPr="00AB5AB0">
              <w:rPr>
                <w:rFonts w:ascii="Times New Roman" w:hAnsi="Times New Roman"/>
              </w:rPr>
              <w:t>ровера чињеничног стања из контролне листе увидом у одговарајућу документацију надзираног субјекта</w:t>
            </w:r>
          </w:p>
        </w:tc>
      </w:tr>
      <w:tr w:rsidR="00CF7CB9" w:rsidRPr="00AB5AB0" w:rsidTr="007E65EF">
        <w:tc>
          <w:tcPr>
            <w:tcW w:w="9468" w:type="dxa"/>
            <w:gridSpan w:val="5"/>
            <w:shd w:val="clear" w:color="auto" w:fill="auto"/>
          </w:tcPr>
          <w:p w:rsidR="00CF7CB9" w:rsidRPr="00AB5AB0" w:rsidRDefault="00CF7CB9" w:rsidP="007E65E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B5AB0">
              <w:rPr>
                <w:rFonts w:ascii="Times New Roman" w:hAnsi="Times New Roman"/>
                <w:b/>
              </w:rPr>
              <w:t>Чињенично стање</w:t>
            </w:r>
          </w:p>
        </w:tc>
      </w:tr>
      <w:tr w:rsidR="00CF7CB9" w:rsidRPr="00AB5AB0" w:rsidTr="007E65EF">
        <w:trPr>
          <w:trHeight w:val="255"/>
        </w:trPr>
        <w:tc>
          <w:tcPr>
            <w:tcW w:w="5311" w:type="dxa"/>
            <w:vMerge w:val="restart"/>
            <w:shd w:val="clear" w:color="auto" w:fill="auto"/>
          </w:tcPr>
          <w:p w:rsidR="00CF7CB9" w:rsidRPr="00AB5AB0" w:rsidRDefault="00CF7CB9" w:rsidP="007E65E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B5AB0">
              <w:rPr>
                <w:rFonts w:ascii="Times New Roman" w:hAnsi="Times New Roman"/>
                <w:b/>
              </w:rPr>
              <w:t>Опис чињеничног стања</w:t>
            </w:r>
          </w:p>
        </w:tc>
        <w:tc>
          <w:tcPr>
            <w:tcW w:w="4157" w:type="dxa"/>
            <w:gridSpan w:val="4"/>
            <w:shd w:val="clear" w:color="auto" w:fill="auto"/>
          </w:tcPr>
          <w:p w:rsidR="00CF7CB9" w:rsidRPr="00F1344A" w:rsidRDefault="00CF7CB9" w:rsidP="007E65E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15727">
              <w:rPr>
                <w:rFonts w:ascii="Times New Roman" w:hAnsi="Times New Roman"/>
              </w:rPr>
              <w:t>Провера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усклађености</w:t>
            </w:r>
            <w:proofErr w:type="spellEnd"/>
            <w:r w:rsidRPr="00015727">
              <w:rPr>
                <w:rFonts w:ascii="Times New Roman" w:hAnsi="Times New Roman"/>
              </w:rPr>
              <w:br/>
              <w:t xml:space="preserve"> (</w:t>
            </w:r>
            <w:proofErr w:type="spellStart"/>
            <w:r>
              <w:rPr>
                <w:rFonts w:ascii="Times New Roman" w:hAnsi="Times New Roman"/>
              </w:rPr>
              <w:t>заокружити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</w:rPr>
              <w:t xml:space="preserve"> одговор)</w:t>
            </w:r>
          </w:p>
        </w:tc>
      </w:tr>
      <w:tr w:rsidR="00CF7CB9" w:rsidRPr="00AB5AB0" w:rsidTr="007E65EF">
        <w:trPr>
          <w:trHeight w:val="2258"/>
        </w:trPr>
        <w:tc>
          <w:tcPr>
            <w:tcW w:w="5311" w:type="dxa"/>
            <w:vMerge/>
            <w:shd w:val="clear" w:color="auto" w:fill="auto"/>
          </w:tcPr>
          <w:p w:rsidR="00CF7CB9" w:rsidRPr="00AB5AB0" w:rsidRDefault="00CF7CB9" w:rsidP="007E65E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  <w:shd w:val="clear" w:color="auto" w:fill="auto"/>
            <w:textDirection w:val="tbRl"/>
          </w:tcPr>
          <w:p w:rsidR="00CF7CB9" w:rsidRPr="00015727" w:rsidRDefault="00CF7CB9" w:rsidP="007E65EF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Усклађено</w:t>
            </w:r>
            <w:proofErr w:type="spellEnd"/>
            <w:r>
              <w:rPr>
                <w:rFonts w:ascii="Times New Roman" w:hAnsi="Times New Roman"/>
              </w:rPr>
              <w:t xml:space="preserve"> –</w:t>
            </w:r>
            <w:proofErr w:type="spellStart"/>
            <w:r>
              <w:rPr>
                <w:rFonts w:ascii="Times New Roman" w:hAnsi="Times New Roman"/>
              </w:rPr>
              <w:t>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59" w:type="dxa"/>
            <w:shd w:val="clear" w:color="auto" w:fill="auto"/>
            <w:textDirection w:val="tbRl"/>
          </w:tcPr>
          <w:p w:rsidR="00CF7CB9" w:rsidRPr="00015727" w:rsidRDefault="00CF7CB9" w:rsidP="007E65EF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Није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усклађено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Не</w:t>
            </w:r>
            <w:proofErr w:type="spellEnd"/>
          </w:p>
        </w:tc>
        <w:tc>
          <w:tcPr>
            <w:tcW w:w="921" w:type="dxa"/>
            <w:shd w:val="clear" w:color="auto" w:fill="auto"/>
            <w:textDirection w:val="tbRl"/>
          </w:tcPr>
          <w:p w:rsidR="00CF7CB9" w:rsidRPr="00015727" w:rsidRDefault="00CF7CB9" w:rsidP="007E65EF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 w:rsidRPr="00015727">
              <w:rPr>
                <w:rFonts w:ascii="Times New Roman" w:hAnsi="Times New Roman"/>
              </w:rPr>
              <w:t>Није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применљиво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20" w:type="dxa"/>
            <w:shd w:val="clear" w:color="auto" w:fill="auto"/>
            <w:textDirection w:val="tbRl"/>
          </w:tcPr>
          <w:p w:rsidR="00CF7CB9" w:rsidRPr="00015727" w:rsidRDefault="00CF7CB9" w:rsidP="007E65EF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Коментар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</w:t>
            </w:r>
            <w:proofErr w:type="spellEnd"/>
            <w:r>
              <w:rPr>
                <w:rFonts w:ascii="Times New Roman" w:hAnsi="Times New Roman"/>
              </w:rPr>
              <w:t xml:space="preserve"> (*</w:t>
            </w:r>
            <w:r w:rsidRPr="00015727">
              <w:rPr>
                <w:rFonts w:ascii="Times New Roman" w:hAnsi="Times New Roman"/>
              </w:rPr>
              <w:t>)</w:t>
            </w:r>
          </w:p>
        </w:tc>
      </w:tr>
      <w:tr w:rsidR="00CF7CB9" w:rsidRPr="00AB5AB0" w:rsidTr="009A4A67">
        <w:tc>
          <w:tcPr>
            <w:tcW w:w="5311" w:type="dxa"/>
            <w:shd w:val="clear" w:color="auto" w:fill="auto"/>
          </w:tcPr>
          <w:p w:rsidR="00CF7CB9" w:rsidRPr="00B501FE" w:rsidRDefault="00CF7CB9" w:rsidP="00CF7CB9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r w:rsidRPr="00B501FE">
              <w:rPr>
                <w:rFonts w:ascii="Times New Roman" w:hAnsi="Times New Roman"/>
              </w:rPr>
              <w:t xml:space="preserve">Делатност усаглашена са Законом </w:t>
            </w:r>
          </w:p>
        </w:tc>
        <w:tc>
          <w:tcPr>
            <w:tcW w:w="1357" w:type="dxa"/>
            <w:shd w:val="clear" w:color="auto" w:fill="auto"/>
          </w:tcPr>
          <w:p w:rsidR="00CF7CB9" w:rsidRPr="009D7C48" w:rsidRDefault="00CF7CB9" w:rsidP="00CF7CB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CF7CB9" w:rsidRPr="009D7C48" w:rsidRDefault="00CF7CB9" w:rsidP="00CF7CB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CF7CB9" w:rsidRPr="00AB5AB0" w:rsidRDefault="00CF7CB9" w:rsidP="00CF7CB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CF7CB9" w:rsidRPr="00AB5AB0" w:rsidRDefault="00CF7CB9" w:rsidP="00CF7CB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CF7CB9" w:rsidRPr="00AB5AB0" w:rsidTr="009A4A67">
        <w:tc>
          <w:tcPr>
            <w:tcW w:w="5311" w:type="dxa"/>
            <w:shd w:val="clear" w:color="auto" w:fill="auto"/>
          </w:tcPr>
          <w:p w:rsidR="00CF7CB9" w:rsidRPr="00B501FE" w:rsidRDefault="00CF7CB9" w:rsidP="00CF7CB9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r w:rsidRPr="00B501FE">
              <w:rPr>
                <w:rFonts w:ascii="Times New Roman" w:hAnsi="Times New Roman"/>
              </w:rPr>
              <w:t>Извршен упис у регистар надлежног органа</w:t>
            </w:r>
          </w:p>
        </w:tc>
        <w:tc>
          <w:tcPr>
            <w:tcW w:w="1357" w:type="dxa"/>
            <w:shd w:val="clear" w:color="auto" w:fill="auto"/>
          </w:tcPr>
          <w:p w:rsidR="00CF7CB9" w:rsidRPr="009D7C48" w:rsidRDefault="00CF7CB9" w:rsidP="00CF7CB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CF7CB9" w:rsidRPr="009D7C48" w:rsidRDefault="00CF7CB9" w:rsidP="00CF7CB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CF7CB9" w:rsidRPr="00AB5AB0" w:rsidRDefault="00CF7CB9" w:rsidP="00CF7CB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CF7CB9" w:rsidRPr="00AB5AB0" w:rsidRDefault="00CF7CB9" w:rsidP="00CF7CB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CF7CB9" w:rsidRPr="00AB5AB0" w:rsidTr="009A4A67">
        <w:tc>
          <w:tcPr>
            <w:tcW w:w="5311" w:type="dxa"/>
            <w:shd w:val="clear" w:color="auto" w:fill="auto"/>
          </w:tcPr>
          <w:p w:rsidR="00CF7CB9" w:rsidRPr="00B501FE" w:rsidRDefault="00CF7CB9" w:rsidP="00CF7CB9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r w:rsidRPr="00B501FE">
              <w:rPr>
                <w:rFonts w:ascii="Times New Roman" w:hAnsi="Times New Roman"/>
              </w:rPr>
              <w:t xml:space="preserve">Извршена верификација </w:t>
            </w:r>
          </w:p>
        </w:tc>
        <w:tc>
          <w:tcPr>
            <w:tcW w:w="1357" w:type="dxa"/>
            <w:shd w:val="clear" w:color="auto" w:fill="auto"/>
          </w:tcPr>
          <w:p w:rsidR="00CF7CB9" w:rsidRPr="009D7C48" w:rsidRDefault="00CF7CB9" w:rsidP="00CF7CB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CF7CB9" w:rsidRPr="009D7C48" w:rsidRDefault="00CF7CB9" w:rsidP="00CF7CB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CF7CB9" w:rsidRPr="00AB5AB0" w:rsidRDefault="00CF7CB9" w:rsidP="00CF7CB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CF7CB9" w:rsidRPr="00AB5AB0" w:rsidRDefault="00CF7CB9" w:rsidP="00CF7CB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CF7CB9" w:rsidRPr="00AB5AB0" w:rsidTr="009A4A67">
        <w:tc>
          <w:tcPr>
            <w:tcW w:w="5311" w:type="dxa"/>
            <w:shd w:val="clear" w:color="auto" w:fill="auto"/>
          </w:tcPr>
          <w:p w:rsidR="00CF7CB9" w:rsidRPr="00B501FE" w:rsidRDefault="00CF7CB9" w:rsidP="00CF7CB9">
            <w:pPr>
              <w:pStyle w:val="NoSpacing"/>
              <w:numPr>
                <w:ilvl w:val="0"/>
                <w:numId w:val="9"/>
              </w:numPr>
              <w:ind w:left="432"/>
              <w:rPr>
                <w:rFonts w:ascii="Times New Roman" w:hAnsi="Times New Roman"/>
              </w:rPr>
            </w:pPr>
            <w:r w:rsidRPr="00B501FE">
              <w:rPr>
                <w:rFonts w:ascii="Times New Roman" w:hAnsi="Times New Roman"/>
              </w:rPr>
              <w:t xml:space="preserve">Услови за рад и обављање делатности у време надзора/самопроцене у оквирима </w:t>
            </w:r>
            <w:r>
              <w:rPr>
                <w:rFonts w:ascii="Times New Roman" w:hAnsi="Times New Roman"/>
              </w:rPr>
              <w:t>су услова извршене верификације</w:t>
            </w:r>
          </w:p>
        </w:tc>
        <w:tc>
          <w:tcPr>
            <w:tcW w:w="1357" w:type="dxa"/>
            <w:shd w:val="clear" w:color="auto" w:fill="auto"/>
          </w:tcPr>
          <w:p w:rsidR="00CF7CB9" w:rsidRPr="009D7C48" w:rsidRDefault="00CF7CB9" w:rsidP="00CF7CB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CF7CB9" w:rsidRPr="009D7C48" w:rsidRDefault="00CF7CB9" w:rsidP="00CF7CB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CF7CB9" w:rsidRPr="00AB5AB0" w:rsidRDefault="00CF7CB9" w:rsidP="00CF7CB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CF7CB9" w:rsidRPr="00AB5AB0" w:rsidRDefault="00CF7CB9" w:rsidP="00CF7CB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CF7CB9" w:rsidRPr="00AB5AB0" w:rsidTr="009A4A67">
        <w:tc>
          <w:tcPr>
            <w:tcW w:w="5311" w:type="dxa"/>
            <w:shd w:val="clear" w:color="auto" w:fill="auto"/>
          </w:tcPr>
          <w:p w:rsidR="00CF7CB9" w:rsidRPr="00B501FE" w:rsidRDefault="00CF7CB9" w:rsidP="00CF7CB9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r w:rsidRPr="00B501FE">
              <w:rPr>
                <w:rFonts w:ascii="Times New Roman" w:hAnsi="Times New Roman"/>
              </w:rPr>
              <w:t xml:space="preserve">Сагласност Министарства за организовање издвојеног одељења </w:t>
            </w:r>
          </w:p>
        </w:tc>
        <w:tc>
          <w:tcPr>
            <w:tcW w:w="1357" w:type="dxa"/>
            <w:shd w:val="clear" w:color="auto" w:fill="auto"/>
          </w:tcPr>
          <w:p w:rsidR="00CF7CB9" w:rsidRPr="009D7C48" w:rsidRDefault="00CF7CB9" w:rsidP="00CF7CB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CF7CB9" w:rsidRPr="009D7C48" w:rsidRDefault="00CF7CB9" w:rsidP="00CF7CB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CF7CB9" w:rsidRPr="00AB5AB0" w:rsidRDefault="00CF7CB9" w:rsidP="00CF7CB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CF7CB9" w:rsidRPr="00AB5AB0" w:rsidRDefault="00CF7CB9" w:rsidP="00CF7CB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CF7CB9" w:rsidRPr="00AB5AB0" w:rsidTr="009A4A67">
        <w:tc>
          <w:tcPr>
            <w:tcW w:w="5311" w:type="dxa"/>
            <w:shd w:val="clear" w:color="auto" w:fill="auto"/>
          </w:tcPr>
          <w:p w:rsidR="00CF7CB9" w:rsidRPr="00B501FE" w:rsidRDefault="00CF7CB9" w:rsidP="00CF7CB9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r w:rsidRPr="00B501FE">
              <w:rPr>
                <w:rFonts w:ascii="Times New Roman" w:hAnsi="Times New Roman"/>
              </w:rPr>
              <w:t xml:space="preserve">Сагласност Министарства за обављање проширене делатности </w:t>
            </w:r>
          </w:p>
        </w:tc>
        <w:tc>
          <w:tcPr>
            <w:tcW w:w="1357" w:type="dxa"/>
            <w:shd w:val="clear" w:color="auto" w:fill="auto"/>
          </w:tcPr>
          <w:p w:rsidR="00CF7CB9" w:rsidRDefault="00CF7CB9" w:rsidP="00CF7CB9">
            <w:pPr>
              <w:jc w:val="center"/>
              <w:rPr>
                <w:rFonts w:ascii="Times New Roman" w:hAnsi="Times New Roman"/>
              </w:rPr>
            </w:pPr>
          </w:p>
          <w:p w:rsidR="00CF7CB9" w:rsidRPr="009D7C48" w:rsidRDefault="00CF7CB9" w:rsidP="00CF7CB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CF7CB9" w:rsidRDefault="00CF7CB9" w:rsidP="00CF7CB9">
            <w:pPr>
              <w:jc w:val="center"/>
              <w:rPr>
                <w:rFonts w:ascii="Times New Roman" w:hAnsi="Times New Roman"/>
              </w:rPr>
            </w:pPr>
          </w:p>
          <w:p w:rsidR="00CF7CB9" w:rsidRPr="009D7C48" w:rsidRDefault="00CF7CB9" w:rsidP="00CF7CB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CF7CB9" w:rsidRPr="00AB5AB0" w:rsidRDefault="00CF7CB9" w:rsidP="00CF7CB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CF7CB9" w:rsidRPr="00AB5AB0" w:rsidRDefault="00CF7CB9" w:rsidP="00CF7CB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CF7CB9" w:rsidRPr="00AB5AB0" w:rsidTr="009A4A67">
        <w:tc>
          <w:tcPr>
            <w:tcW w:w="5311" w:type="dxa"/>
            <w:shd w:val="clear" w:color="auto" w:fill="auto"/>
          </w:tcPr>
          <w:p w:rsidR="00CF7CB9" w:rsidRPr="00B501FE" w:rsidRDefault="00CF7CB9" w:rsidP="00CF7CB9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r w:rsidRPr="00B501FE">
              <w:rPr>
                <w:rFonts w:ascii="Times New Roman" w:hAnsi="Times New Roman"/>
              </w:rPr>
              <w:t xml:space="preserve">Ученичка задруга уписана у регистар надлежног органа </w:t>
            </w:r>
          </w:p>
        </w:tc>
        <w:tc>
          <w:tcPr>
            <w:tcW w:w="1357" w:type="dxa"/>
            <w:shd w:val="clear" w:color="auto" w:fill="auto"/>
          </w:tcPr>
          <w:p w:rsidR="00CF7CB9" w:rsidRPr="009D7C48" w:rsidRDefault="00CF7CB9" w:rsidP="00CF7CB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CF7CB9" w:rsidRPr="009D7C48" w:rsidRDefault="00CF7CB9" w:rsidP="00CF7CB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CF7CB9" w:rsidRPr="00AB5AB0" w:rsidRDefault="00CF7CB9" w:rsidP="00CF7CB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CF7CB9" w:rsidRPr="00AB5AB0" w:rsidRDefault="00CF7CB9" w:rsidP="00CF7CB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</w:tbl>
    <w:p w:rsidR="00CF7CB9" w:rsidRDefault="00CF7CB9" w:rsidP="00C81817">
      <w:pPr>
        <w:pStyle w:val="NoSpacing"/>
        <w:jc w:val="both"/>
        <w:rPr>
          <w:rFonts w:ascii="Times New Roman" w:hAnsi="Times New Roman"/>
        </w:rPr>
      </w:pPr>
    </w:p>
    <w:p w:rsidR="00CF7CB9" w:rsidRDefault="00CF7CB9" w:rsidP="00C81817">
      <w:pPr>
        <w:pStyle w:val="NoSpacing"/>
        <w:jc w:val="both"/>
        <w:rPr>
          <w:rFonts w:ascii="Times New Roman" w:hAnsi="Times New Roman"/>
        </w:rPr>
      </w:pPr>
    </w:p>
    <w:p w:rsidR="00CF7CB9" w:rsidRPr="001D6839" w:rsidRDefault="00CF7CB9" w:rsidP="00CF7CB9">
      <w:pPr>
        <w:rPr>
          <w:rFonts w:ascii="Times New Roman" w:hAnsi="Times New Roman"/>
          <w:b/>
        </w:rPr>
      </w:pPr>
      <w:proofErr w:type="spellStart"/>
      <w:r w:rsidRPr="001D6839">
        <w:rPr>
          <w:rFonts w:ascii="Times New Roman" w:hAnsi="Times New Roman"/>
          <w:b/>
        </w:rPr>
        <w:t>Упутство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за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попуњавање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контролне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листе</w:t>
      </w:r>
      <w:proofErr w:type="spellEnd"/>
      <w:r w:rsidRPr="001D6839">
        <w:rPr>
          <w:rFonts w:ascii="Times New Roman" w:hAnsi="Times New Roman"/>
          <w:b/>
        </w:rPr>
        <w:t xml:space="preserve"> и </w:t>
      </w:r>
      <w:proofErr w:type="spellStart"/>
      <w:r w:rsidRPr="001D6839">
        <w:rPr>
          <w:rFonts w:ascii="Times New Roman" w:hAnsi="Times New Roman"/>
          <w:b/>
        </w:rPr>
        <w:t>израчунавање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процента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ризика</w:t>
      </w:r>
      <w:proofErr w:type="spellEnd"/>
      <w:r w:rsidRPr="001D6839">
        <w:rPr>
          <w:rFonts w:ascii="Times New Roman" w:hAnsi="Times New Roman"/>
          <w:b/>
        </w:rPr>
        <w:t>:</w:t>
      </w:r>
    </w:p>
    <w:p w:rsidR="00CF7CB9" w:rsidRDefault="00CF7CB9" w:rsidP="00CF7CB9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proofErr w:type="spellStart"/>
      <w:r w:rsidRPr="001D6839">
        <w:rPr>
          <w:rFonts w:ascii="Times New Roman" w:hAnsi="Times New Roman"/>
        </w:rPr>
        <w:t>Попуњавање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контролне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листе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врши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заокруживањем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одговора</w:t>
      </w:r>
      <w:proofErr w:type="spellEnd"/>
      <w:r w:rsidRPr="001D6839">
        <w:rPr>
          <w:rFonts w:ascii="Times New Roman" w:hAnsi="Times New Roman"/>
        </w:rPr>
        <w:t xml:space="preserve"> ''</w:t>
      </w:r>
      <w:proofErr w:type="spellStart"/>
      <w:r w:rsidRPr="001D6839">
        <w:rPr>
          <w:rFonts w:ascii="Times New Roman" w:hAnsi="Times New Roman"/>
        </w:rPr>
        <w:t>Да</w:t>
      </w:r>
      <w:proofErr w:type="spellEnd"/>
      <w:r w:rsidRPr="001D6839">
        <w:rPr>
          <w:rFonts w:ascii="Times New Roman" w:hAnsi="Times New Roman"/>
        </w:rPr>
        <w:t xml:space="preserve">'' </w:t>
      </w:r>
      <w:proofErr w:type="spellStart"/>
      <w:r w:rsidRPr="001D6839">
        <w:rPr>
          <w:rFonts w:ascii="Times New Roman" w:hAnsi="Times New Roman"/>
        </w:rPr>
        <w:t>или</w:t>
      </w:r>
      <w:proofErr w:type="spellEnd"/>
      <w:r w:rsidRPr="001D6839">
        <w:rPr>
          <w:rFonts w:ascii="Times New Roman" w:hAnsi="Times New Roman"/>
        </w:rPr>
        <w:t xml:space="preserve"> ''</w:t>
      </w:r>
      <w:proofErr w:type="spellStart"/>
      <w:r w:rsidRPr="001D6839">
        <w:rPr>
          <w:rFonts w:ascii="Times New Roman" w:hAnsi="Times New Roman"/>
        </w:rPr>
        <w:t>Не</w:t>
      </w:r>
      <w:proofErr w:type="spellEnd"/>
      <w:r w:rsidRPr="001D6839">
        <w:rPr>
          <w:rFonts w:ascii="Times New Roman" w:hAnsi="Times New Roman"/>
        </w:rPr>
        <w:t>''.</w:t>
      </w:r>
    </w:p>
    <w:p w:rsidR="00CF7CB9" w:rsidRPr="001D6839" w:rsidRDefault="00CF7CB9" w:rsidP="00CF7CB9">
      <w:pPr>
        <w:pStyle w:val="ListParagraph"/>
        <w:jc w:val="both"/>
        <w:rPr>
          <w:rFonts w:ascii="Times New Roman" w:hAnsi="Times New Roman"/>
        </w:rPr>
      </w:pPr>
      <w:proofErr w:type="spellStart"/>
      <w:r w:rsidRPr="001D6839">
        <w:rPr>
          <w:rFonts w:ascii="Times New Roman" w:hAnsi="Times New Roman"/>
        </w:rPr>
        <w:t>Укупан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проценат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утврђеног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броја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израчунава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тако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што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остварени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број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питања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одговором</w:t>
      </w:r>
      <w:proofErr w:type="spellEnd"/>
      <w:r w:rsidRPr="001D6839">
        <w:rPr>
          <w:rFonts w:ascii="Times New Roman" w:hAnsi="Times New Roman"/>
        </w:rPr>
        <w:t xml:space="preserve"> ''</w:t>
      </w:r>
      <w:proofErr w:type="spellStart"/>
      <w:r w:rsidRPr="001D6839">
        <w:rPr>
          <w:rFonts w:ascii="Times New Roman" w:hAnsi="Times New Roman"/>
        </w:rPr>
        <w:t>Да</w:t>
      </w:r>
      <w:proofErr w:type="spellEnd"/>
      <w:r w:rsidRPr="001D6839">
        <w:rPr>
          <w:rFonts w:ascii="Times New Roman" w:hAnsi="Times New Roman"/>
        </w:rPr>
        <w:t xml:space="preserve">'', </w:t>
      </w:r>
      <w:proofErr w:type="spellStart"/>
      <w:r w:rsidRPr="001D6839">
        <w:rPr>
          <w:rFonts w:ascii="Times New Roman" w:hAnsi="Times New Roman"/>
        </w:rPr>
        <w:t>подели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укупним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могућим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бројем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бодова</w:t>
      </w:r>
      <w:proofErr w:type="spellEnd"/>
      <w:r w:rsidRPr="001D6839">
        <w:rPr>
          <w:rFonts w:ascii="Times New Roman" w:hAnsi="Times New Roman"/>
        </w:rPr>
        <w:t xml:space="preserve"> и </w:t>
      </w:r>
      <w:proofErr w:type="spellStart"/>
      <w:r w:rsidRPr="001D6839">
        <w:rPr>
          <w:rFonts w:ascii="Times New Roman" w:hAnsi="Times New Roman"/>
        </w:rPr>
        <w:t>тај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резултат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помножи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са</w:t>
      </w:r>
      <w:proofErr w:type="spellEnd"/>
      <w:r w:rsidRPr="001D6839">
        <w:rPr>
          <w:rFonts w:ascii="Times New Roman" w:hAnsi="Times New Roman"/>
        </w:rPr>
        <w:t xml:space="preserve"> 100. </w:t>
      </w:r>
    </w:p>
    <w:p w:rsidR="00CF7CB9" w:rsidRPr="001D6839" w:rsidRDefault="00CF7CB9" w:rsidP="00CF7CB9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proofErr w:type="spellStart"/>
      <w:r w:rsidRPr="001D6839">
        <w:rPr>
          <w:rFonts w:ascii="Times New Roman" w:hAnsi="Times New Roman"/>
        </w:rPr>
        <w:t>За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питање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које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није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применљиво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рачунају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бодови</w:t>
      </w:r>
      <w:proofErr w:type="spellEnd"/>
      <w:r w:rsidRPr="001D6839">
        <w:rPr>
          <w:rFonts w:ascii="Times New Roman" w:hAnsi="Times New Roman"/>
        </w:rPr>
        <w:t xml:space="preserve"> и у </w:t>
      </w:r>
      <w:proofErr w:type="spellStart"/>
      <w:r w:rsidRPr="001D6839">
        <w:rPr>
          <w:rFonts w:ascii="Times New Roman" w:hAnsi="Times New Roman"/>
        </w:rPr>
        <w:t>колону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Није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применљиво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уписати</w:t>
      </w:r>
      <w:proofErr w:type="spellEnd"/>
      <w:r w:rsidRPr="001D6839">
        <w:rPr>
          <w:rFonts w:ascii="Times New Roman" w:hAnsi="Times New Roman"/>
        </w:rPr>
        <w:t xml:space="preserve"> „НП“</w:t>
      </w:r>
    </w:p>
    <w:p w:rsidR="00CF7CB9" w:rsidRPr="001D6839" w:rsidRDefault="00CF7CB9" w:rsidP="00CF7CB9">
      <w:pPr>
        <w:pStyle w:val="ListParagrap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78"/>
        <w:gridCol w:w="1998"/>
      </w:tblGrid>
      <w:tr w:rsidR="00CF7CB9" w:rsidRPr="00015727" w:rsidTr="007E65EF">
        <w:tc>
          <w:tcPr>
            <w:tcW w:w="7578" w:type="dxa"/>
            <w:vAlign w:val="center"/>
          </w:tcPr>
          <w:p w:rsidR="00CF7CB9" w:rsidRPr="00015727" w:rsidRDefault="00CF7CB9" w:rsidP="007E65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Могући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укупан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бодова</w:t>
            </w:r>
            <w:proofErr w:type="spellEnd"/>
          </w:p>
        </w:tc>
        <w:tc>
          <w:tcPr>
            <w:tcW w:w="1998" w:type="dxa"/>
            <w:vAlign w:val="center"/>
          </w:tcPr>
          <w:p w:rsidR="00CF7CB9" w:rsidRPr="00CF7CB9" w:rsidRDefault="00CF7CB9" w:rsidP="007E65EF">
            <w:pPr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CF7CB9" w:rsidRPr="00015727" w:rsidTr="007E65EF">
        <w:tc>
          <w:tcPr>
            <w:tcW w:w="7578" w:type="dxa"/>
            <w:vAlign w:val="center"/>
          </w:tcPr>
          <w:p w:rsidR="00CF7CB9" w:rsidRPr="00015727" w:rsidRDefault="00CF7CB9" w:rsidP="007E65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Утврђен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број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бодова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инспекцијском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надзору</w:t>
            </w:r>
            <w:proofErr w:type="spellEnd"/>
          </w:p>
        </w:tc>
        <w:tc>
          <w:tcPr>
            <w:tcW w:w="1998" w:type="dxa"/>
            <w:vAlign w:val="center"/>
          </w:tcPr>
          <w:p w:rsidR="00CF7CB9" w:rsidRPr="001D29A0" w:rsidRDefault="00CF7CB9" w:rsidP="007E65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F7CB9" w:rsidRPr="00015727" w:rsidTr="007E65EF">
        <w:tc>
          <w:tcPr>
            <w:tcW w:w="7578" w:type="dxa"/>
            <w:vAlign w:val="center"/>
          </w:tcPr>
          <w:p w:rsidR="00CF7CB9" w:rsidRDefault="00CF7CB9" w:rsidP="007E65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Проценат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утврђеног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бодова</w:t>
            </w:r>
            <w:proofErr w:type="spellEnd"/>
          </w:p>
        </w:tc>
        <w:tc>
          <w:tcPr>
            <w:tcW w:w="1998" w:type="dxa"/>
            <w:vAlign w:val="center"/>
          </w:tcPr>
          <w:p w:rsidR="00CF7CB9" w:rsidRPr="001D29A0" w:rsidRDefault="00CF7CB9" w:rsidP="007E65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F7CB9" w:rsidRPr="001D6839" w:rsidRDefault="00CF7CB9" w:rsidP="00CF7CB9">
      <w:pPr>
        <w:rPr>
          <w:rFonts w:ascii="Times New Roman" w:hAnsi="Times New Roman"/>
        </w:rPr>
      </w:pPr>
    </w:p>
    <w:p w:rsidR="00CF7CB9" w:rsidRDefault="00CF7CB9" w:rsidP="00CF7CB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Заокружи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процењени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степен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ризика</w:t>
      </w:r>
      <w:proofErr w:type="spellEnd"/>
      <w:r>
        <w:rPr>
          <w:rFonts w:ascii="Times New Roman" w:hAnsi="Times New Roman"/>
        </w:rPr>
        <w:t>:</w:t>
      </w:r>
    </w:p>
    <w:tbl>
      <w:tblPr>
        <w:tblW w:w="0" w:type="auto"/>
        <w:tblInd w:w="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0"/>
        <w:gridCol w:w="2406"/>
        <w:gridCol w:w="2994"/>
      </w:tblGrid>
      <w:tr w:rsidR="00CF7CB9" w:rsidRPr="00015727" w:rsidTr="007E65EF">
        <w:tc>
          <w:tcPr>
            <w:tcW w:w="1800" w:type="dxa"/>
          </w:tcPr>
          <w:p w:rsidR="00CF7CB9" w:rsidRPr="00015727" w:rsidRDefault="00CF7CB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Р.бр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6" w:type="dxa"/>
          </w:tcPr>
          <w:p w:rsidR="00CF7CB9" w:rsidRPr="00015727" w:rsidRDefault="00CF7CB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Степен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ризика</w:t>
            </w:r>
            <w:proofErr w:type="spellEnd"/>
          </w:p>
        </w:tc>
        <w:tc>
          <w:tcPr>
            <w:tcW w:w="2994" w:type="dxa"/>
          </w:tcPr>
          <w:p w:rsidR="00CF7CB9" w:rsidRPr="00015727" w:rsidRDefault="00CF7CB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бодова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надзору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у %</w:t>
            </w:r>
          </w:p>
        </w:tc>
      </w:tr>
      <w:tr w:rsidR="00CF7CB9" w:rsidRPr="00015727" w:rsidTr="007E65EF">
        <w:trPr>
          <w:trHeight w:val="413"/>
        </w:trPr>
        <w:tc>
          <w:tcPr>
            <w:tcW w:w="1800" w:type="dxa"/>
          </w:tcPr>
          <w:p w:rsidR="00CF7CB9" w:rsidRPr="00015727" w:rsidRDefault="00CF7CB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6" w:type="dxa"/>
          </w:tcPr>
          <w:p w:rsidR="00CF7CB9" w:rsidRPr="00015727" w:rsidRDefault="00CF7CB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Незнатан</w:t>
            </w:r>
            <w:proofErr w:type="spellEnd"/>
          </w:p>
        </w:tc>
        <w:tc>
          <w:tcPr>
            <w:tcW w:w="2994" w:type="dxa"/>
          </w:tcPr>
          <w:p w:rsidR="00CF7CB9" w:rsidRPr="00015727" w:rsidRDefault="00CF7CB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91-100</w:t>
            </w:r>
          </w:p>
        </w:tc>
      </w:tr>
      <w:tr w:rsidR="00CF7CB9" w:rsidRPr="00015727" w:rsidTr="007E65EF">
        <w:tc>
          <w:tcPr>
            <w:tcW w:w="1800" w:type="dxa"/>
          </w:tcPr>
          <w:p w:rsidR="00CF7CB9" w:rsidRPr="00015727" w:rsidRDefault="00CF7CB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6" w:type="dxa"/>
          </w:tcPr>
          <w:p w:rsidR="00CF7CB9" w:rsidRPr="00015727" w:rsidRDefault="00CF7CB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Низак</w:t>
            </w:r>
            <w:proofErr w:type="spellEnd"/>
          </w:p>
        </w:tc>
        <w:tc>
          <w:tcPr>
            <w:tcW w:w="2994" w:type="dxa"/>
          </w:tcPr>
          <w:p w:rsidR="00CF7CB9" w:rsidRPr="00015727" w:rsidRDefault="00CF7CB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81-90</w:t>
            </w:r>
          </w:p>
        </w:tc>
      </w:tr>
      <w:tr w:rsidR="00CF7CB9" w:rsidRPr="00015727" w:rsidTr="007E65EF">
        <w:tc>
          <w:tcPr>
            <w:tcW w:w="1800" w:type="dxa"/>
          </w:tcPr>
          <w:p w:rsidR="00CF7CB9" w:rsidRPr="00015727" w:rsidRDefault="00CF7CB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6" w:type="dxa"/>
          </w:tcPr>
          <w:p w:rsidR="00CF7CB9" w:rsidRPr="00015727" w:rsidRDefault="00CF7CB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Средњи</w:t>
            </w:r>
            <w:proofErr w:type="spellEnd"/>
          </w:p>
        </w:tc>
        <w:tc>
          <w:tcPr>
            <w:tcW w:w="2994" w:type="dxa"/>
          </w:tcPr>
          <w:p w:rsidR="00CF7CB9" w:rsidRPr="00015727" w:rsidRDefault="00CF7CB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71-80</w:t>
            </w:r>
          </w:p>
        </w:tc>
      </w:tr>
      <w:tr w:rsidR="00CF7CB9" w:rsidRPr="00015727" w:rsidTr="007E65EF">
        <w:tc>
          <w:tcPr>
            <w:tcW w:w="1800" w:type="dxa"/>
          </w:tcPr>
          <w:p w:rsidR="00CF7CB9" w:rsidRPr="00015727" w:rsidRDefault="00CF7CB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6" w:type="dxa"/>
          </w:tcPr>
          <w:p w:rsidR="00CF7CB9" w:rsidRPr="00015727" w:rsidRDefault="00CF7CB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Висок</w:t>
            </w:r>
            <w:proofErr w:type="spellEnd"/>
          </w:p>
        </w:tc>
        <w:tc>
          <w:tcPr>
            <w:tcW w:w="2994" w:type="dxa"/>
          </w:tcPr>
          <w:p w:rsidR="00CF7CB9" w:rsidRPr="00015727" w:rsidRDefault="00CF7CB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61-70</w:t>
            </w:r>
          </w:p>
        </w:tc>
      </w:tr>
      <w:tr w:rsidR="00CF7CB9" w:rsidRPr="00015727" w:rsidTr="007E65EF">
        <w:tc>
          <w:tcPr>
            <w:tcW w:w="1800" w:type="dxa"/>
          </w:tcPr>
          <w:p w:rsidR="00CF7CB9" w:rsidRPr="00015727" w:rsidRDefault="00CF7CB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06" w:type="dxa"/>
          </w:tcPr>
          <w:p w:rsidR="00CF7CB9" w:rsidRPr="00015727" w:rsidRDefault="00CF7CB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Критичан</w:t>
            </w:r>
            <w:proofErr w:type="spellEnd"/>
          </w:p>
        </w:tc>
        <w:tc>
          <w:tcPr>
            <w:tcW w:w="2994" w:type="dxa"/>
          </w:tcPr>
          <w:p w:rsidR="00CF7CB9" w:rsidRPr="00015727" w:rsidRDefault="00CF7CB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 xml:space="preserve">60 и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мање</w:t>
            </w:r>
            <w:proofErr w:type="spellEnd"/>
          </w:p>
        </w:tc>
      </w:tr>
    </w:tbl>
    <w:p w:rsidR="00CF7CB9" w:rsidRDefault="00CF7CB9" w:rsidP="00CF7CB9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CF7CB9" w:rsidRPr="00AB5AB0" w:rsidTr="007E65EF">
        <w:trPr>
          <w:trHeight w:val="1448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CB9" w:rsidRDefault="00CF7CB9" w:rsidP="007E65EF">
            <w:pPr>
              <w:rPr>
                <w:rFonts w:ascii="Times New Roman" w:hAnsi="Times New Roman"/>
                <w:lang w:val="sr-Cyrl-CS"/>
              </w:rPr>
            </w:pPr>
            <w:r w:rsidRPr="00AB5AB0">
              <w:rPr>
                <w:rFonts w:ascii="Times New Roman" w:hAnsi="Times New Roman"/>
                <w:lang w:val="sr-Cyrl-CS"/>
              </w:rPr>
              <w:t>Коментар:</w:t>
            </w:r>
          </w:p>
          <w:p w:rsidR="00CF7CB9" w:rsidRDefault="00CF7CB9" w:rsidP="007E65EF">
            <w:pPr>
              <w:rPr>
                <w:rFonts w:ascii="Times New Roman" w:hAnsi="Times New Roman"/>
                <w:lang w:val="sr-Cyrl-CS"/>
              </w:rPr>
            </w:pPr>
          </w:p>
          <w:p w:rsidR="00CF7CB9" w:rsidRDefault="00CF7CB9" w:rsidP="007E65EF">
            <w:pPr>
              <w:rPr>
                <w:rFonts w:ascii="Times New Roman" w:hAnsi="Times New Roman"/>
                <w:lang w:val="sr-Cyrl-CS"/>
              </w:rPr>
            </w:pPr>
          </w:p>
          <w:p w:rsidR="00CF7CB9" w:rsidRPr="00AB5AB0" w:rsidRDefault="00CF7CB9" w:rsidP="007E65EF">
            <w:pPr>
              <w:rPr>
                <w:rFonts w:ascii="Times New Roman" w:hAnsi="Times New Roman"/>
                <w:lang w:val="sr-Cyrl-CS"/>
              </w:rPr>
            </w:pPr>
          </w:p>
          <w:p w:rsidR="00CF7CB9" w:rsidRPr="00AB5AB0" w:rsidRDefault="00CF7CB9" w:rsidP="007E65EF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</w:tbl>
    <w:p w:rsidR="00CF7CB9" w:rsidRPr="00AB5AB0" w:rsidRDefault="00CF7CB9" w:rsidP="00CF7CB9">
      <w:pPr>
        <w:tabs>
          <w:tab w:val="left" w:pos="8445"/>
        </w:tabs>
        <w:rPr>
          <w:rFonts w:ascii="Times New Roman" w:hAnsi="Times New Roman"/>
        </w:rPr>
      </w:pPr>
    </w:p>
    <w:p w:rsidR="00CF7CB9" w:rsidRPr="00AB5AB0" w:rsidRDefault="00CF7CB9" w:rsidP="00CF7CB9">
      <w:pPr>
        <w:tabs>
          <w:tab w:val="left" w:pos="8445"/>
        </w:tabs>
        <w:jc w:val="center"/>
        <w:rPr>
          <w:rFonts w:ascii="Times New Roman" w:hAnsi="Times New Roman"/>
        </w:rPr>
      </w:pPr>
      <w:proofErr w:type="spellStart"/>
      <w:r w:rsidRPr="00AB5AB0">
        <w:rPr>
          <w:rFonts w:ascii="Times New Roman" w:hAnsi="Times New Roman"/>
        </w:rPr>
        <w:t>Овлашћено</w:t>
      </w:r>
      <w:proofErr w:type="spellEnd"/>
      <w:r w:rsidRPr="00AB5AB0">
        <w:rPr>
          <w:rFonts w:ascii="Times New Roman" w:hAnsi="Times New Roman"/>
        </w:rPr>
        <w:t xml:space="preserve"> </w:t>
      </w:r>
      <w:proofErr w:type="spellStart"/>
      <w:r w:rsidRPr="00AB5AB0">
        <w:rPr>
          <w:rFonts w:ascii="Times New Roman" w:hAnsi="Times New Roman"/>
        </w:rPr>
        <w:t>лице</w:t>
      </w:r>
      <w:proofErr w:type="spellEnd"/>
      <w:r w:rsidRPr="00AB5AB0">
        <w:rPr>
          <w:rFonts w:ascii="Times New Roman" w:hAnsi="Times New Roman"/>
        </w:rPr>
        <w:t xml:space="preserve">                                                                                        </w:t>
      </w:r>
      <w:proofErr w:type="spellStart"/>
      <w:r w:rsidRPr="00AB5AB0">
        <w:rPr>
          <w:rFonts w:ascii="Times New Roman" w:hAnsi="Times New Roman"/>
        </w:rPr>
        <w:t>Просветни</w:t>
      </w:r>
      <w:proofErr w:type="spellEnd"/>
      <w:r w:rsidRPr="00AB5AB0">
        <w:rPr>
          <w:rFonts w:ascii="Times New Roman" w:hAnsi="Times New Roman"/>
        </w:rPr>
        <w:t xml:space="preserve"> </w:t>
      </w:r>
      <w:proofErr w:type="spellStart"/>
      <w:r w:rsidRPr="00AB5AB0">
        <w:rPr>
          <w:rFonts w:ascii="Times New Roman" w:hAnsi="Times New Roman"/>
        </w:rPr>
        <w:t>и</w:t>
      </w:r>
      <w:r>
        <w:rPr>
          <w:rFonts w:ascii="Times New Roman" w:hAnsi="Times New Roman"/>
        </w:rPr>
        <w:t>н</w:t>
      </w:r>
      <w:r w:rsidRPr="00AB5AB0">
        <w:rPr>
          <w:rFonts w:ascii="Times New Roman" w:hAnsi="Times New Roman"/>
        </w:rPr>
        <w:t>спектор</w:t>
      </w:r>
      <w:proofErr w:type="spellEnd"/>
    </w:p>
    <w:p w:rsidR="00CF7CB9" w:rsidRPr="00AB5AB0" w:rsidRDefault="00CF7CB9" w:rsidP="00CF7CB9">
      <w:pPr>
        <w:tabs>
          <w:tab w:val="left" w:pos="8445"/>
        </w:tabs>
        <w:jc w:val="center"/>
        <w:rPr>
          <w:rFonts w:ascii="Times New Roman" w:hAnsi="Times New Roman"/>
        </w:rPr>
      </w:pPr>
      <w:r w:rsidRPr="00AB5AB0">
        <w:rPr>
          <w:rFonts w:ascii="Times New Roman" w:hAnsi="Times New Roman"/>
        </w:rPr>
        <w:t xml:space="preserve">__________________                                                                                </w:t>
      </w:r>
      <w:r>
        <w:rPr>
          <w:rFonts w:ascii="Times New Roman" w:hAnsi="Times New Roman"/>
        </w:rPr>
        <w:t xml:space="preserve">  </w:t>
      </w:r>
      <w:r w:rsidRPr="00AB5AB0">
        <w:rPr>
          <w:rFonts w:ascii="Times New Roman" w:hAnsi="Times New Roman"/>
        </w:rPr>
        <w:t xml:space="preserve"> ___________________</w:t>
      </w:r>
    </w:p>
    <w:p w:rsidR="00CF7CB9" w:rsidRDefault="00CF7CB9" w:rsidP="00C81817">
      <w:pPr>
        <w:pStyle w:val="NoSpacing"/>
        <w:jc w:val="both"/>
        <w:rPr>
          <w:rFonts w:ascii="Times New Roman" w:hAnsi="Times New Roman"/>
        </w:rPr>
      </w:pPr>
    </w:p>
    <w:sectPr w:rsidR="00CF7CB9" w:rsidSect="006F7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E39"/>
    <w:multiLevelType w:val="multilevel"/>
    <w:tmpl w:val="94C2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DC7013"/>
    <w:multiLevelType w:val="multilevel"/>
    <w:tmpl w:val="B2AC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94D2B"/>
    <w:multiLevelType w:val="hybridMultilevel"/>
    <w:tmpl w:val="62FA94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F66DF"/>
    <w:multiLevelType w:val="multilevel"/>
    <w:tmpl w:val="7638D5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30C3B74"/>
    <w:multiLevelType w:val="multilevel"/>
    <w:tmpl w:val="045A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E5473C"/>
    <w:multiLevelType w:val="multilevel"/>
    <w:tmpl w:val="198C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105C28"/>
    <w:multiLevelType w:val="multilevel"/>
    <w:tmpl w:val="58C27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4C7D71"/>
    <w:multiLevelType w:val="multilevel"/>
    <w:tmpl w:val="437C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F34BA1"/>
    <w:multiLevelType w:val="hybridMultilevel"/>
    <w:tmpl w:val="D33C3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A5D13"/>
    <w:multiLevelType w:val="multilevel"/>
    <w:tmpl w:val="F4B8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87687A"/>
    <w:multiLevelType w:val="hybridMultilevel"/>
    <w:tmpl w:val="975AF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9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characterSpacingControl w:val="doNotCompress"/>
  <w:compat/>
  <w:rsids>
    <w:rsidRoot w:val="00BD0AF5"/>
    <w:rsid w:val="0001240A"/>
    <w:rsid w:val="000131EE"/>
    <w:rsid w:val="00015522"/>
    <w:rsid w:val="000277D7"/>
    <w:rsid w:val="00053BED"/>
    <w:rsid w:val="00064A5A"/>
    <w:rsid w:val="00080C74"/>
    <w:rsid w:val="000852EE"/>
    <w:rsid w:val="00087821"/>
    <w:rsid w:val="000E769F"/>
    <w:rsid w:val="001150BA"/>
    <w:rsid w:val="00132DDE"/>
    <w:rsid w:val="001412CC"/>
    <w:rsid w:val="0014420B"/>
    <w:rsid w:val="001830C6"/>
    <w:rsid w:val="001871C8"/>
    <w:rsid w:val="001A508F"/>
    <w:rsid w:val="001B6B55"/>
    <w:rsid w:val="001B7A0C"/>
    <w:rsid w:val="001C2131"/>
    <w:rsid w:val="001D21C2"/>
    <w:rsid w:val="001E66AC"/>
    <w:rsid w:val="001F709D"/>
    <w:rsid w:val="001F7227"/>
    <w:rsid w:val="002063D1"/>
    <w:rsid w:val="00216F61"/>
    <w:rsid w:val="00223145"/>
    <w:rsid w:val="002628E6"/>
    <w:rsid w:val="0026472C"/>
    <w:rsid w:val="00291968"/>
    <w:rsid w:val="002A16B0"/>
    <w:rsid w:val="002D4AF4"/>
    <w:rsid w:val="002F3C99"/>
    <w:rsid w:val="002F71E1"/>
    <w:rsid w:val="002F7C5C"/>
    <w:rsid w:val="00300E02"/>
    <w:rsid w:val="003300CC"/>
    <w:rsid w:val="00354A59"/>
    <w:rsid w:val="00360977"/>
    <w:rsid w:val="00364071"/>
    <w:rsid w:val="00364B6C"/>
    <w:rsid w:val="003660C1"/>
    <w:rsid w:val="003944A6"/>
    <w:rsid w:val="003D0589"/>
    <w:rsid w:val="003D0D35"/>
    <w:rsid w:val="003D19FD"/>
    <w:rsid w:val="003D354B"/>
    <w:rsid w:val="003D6C73"/>
    <w:rsid w:val="003E7D46"/>
    <w:rsid w:val="004134AB"/>
    <w:rsid w:val="00415C4A"/>
    <w:rsid w:val="00416FDB"/>
    <w:rsid w:val="004248F2"/>
    <w:rsid w:val="00427C5F"/>
    <w:rsid w:val="004727DB"/>
    <w:rsid w:val="004C2AF9"/>
    <w:rsid w:val="004D02EB"/>
    <w:rsid w:val="004D0860"/>
    <w:rsid w:val="004D0D05"/>
    <w:rsid w:val="004E7FEC"/>
    <w:rsid w:val="004F757B"/>
    <w:rsid w:val="00503853"/>
    <w:rsid w:val="00503858"/>
    <w:rsid w:val="00524808"/>
    <w:rsid w:val="00557C10"/>
    <w:rsid w:val="0057796D"/>
    <w:rsid w:val="0059144E"/>
    <w:rsid w:val="00594C83"/>
    <w:rsid w:val="00597D36"/>
    <w:rsid w:val="005C6AAB"/>
    <w:rsid w:val="005F1C92"/>
    <w:rsid w:val="00610C7E"/>
    <w:rsid w:val="00617708"/>
    <w:rsid w:val="0062612B"/>
    <w:rsid w:val="00633DB0"/>
    <w:rsid w:val="0065454B"/>
    <w:rsid w:val="00662FF6"/>
    <w:rsid w:val="006724F3"/>
    <w:rsid w:val="006A2D2E"/>
    <w:rsid w:val="006B3416"/>
    <w:rsid w:val="006D1DC2"/>
    <w:rsid w:val="006D3CF2"/>
    <w:rsid w:val="006D6138"/>
    <w:rsid w:val="006F7143"/>
    <w:rsid w:val="00711732"/>
    <w:rsid w:val="00735736"/>
    <w:rsid w:val="00751C08"/>
    <w:rsid w:val="00752F53"/>
    <w:rsid w:val="0076153D"/>
    <w:rsid w:val="007903CA"/>
    <w:rsid w:val="007A6C60"/>
    <w:rsid w:val="007C458B"/>
    <w:rsid w:val="007C73CD"/>
    <w:rsid w:val="007E0D8D"/>
    <w:rsid w:val="007E51C5"/>
    <w:rsid w:val="007E7E7C"/>
    <w:rsid w:val="007F4D2F"/>
    <w:rsid w:val="00843131"/>
    <w:rsid w:val="00844E22"/>
    <w:rsid w:val="00883073"/>
    <w:rsid w:val="00887D21"/>
    <w:rsid w:val="00893169"/>
    <w:rsid w:val="008A117B"/>
    <w:rsid w:val="008A5262"/>
    <w:rsid w:val="008B3CB6"/>
    <w:rsid w:val="008C7E86"/>
    <w:rsid w:val="008D4535"/>
    <w:rsid w:val="00915D05"/>
    <w:rsid w:val="00921645"/>
    <w:rsid w:val="00925C3A"/>
    <w:rsid w:val="009334B1"/>
    <w:rsid w:val="00946977"/>
    <w:rsid w:val="0097364D"/>
    <w:rsid w:val="00991330"/>
    <w:rsid w:val="009B6CF5"/>
    <w:rsid w:val="009C39A5"/>
    <w:rsid w:val="009D0C4C"/>
    <w:rsid w:val="00A16886"/>
    <w:rsid w:val="00A30587"/>
    <w:rsid w:val="00A53090"/>
    <w:rsid w:val="00A6565D"/>
    <w:rsid w:val="00A87D57"/>
    <w:rsid w:val="00A94525"/>
    <w:rsid w:val="00AD555C"/>
    <w:rsid w:val="00AE0334"/>
    <w:rsid w:val="00B079EA"/>
    <w:rsid w:val="00B501FE"/>
    <w:rsid w:val="00B54545"/>
    <w:rsid w:val="00B609D3"/>
    <w:rsid w:val="00B61E9D"/>
    <w:rsid w:val="00B621BF"/>
    <w:rsid w:val="00B803EF"/>
    <w:rsid w:val="00BB4291"/>
    <w:rsid w:val="00BD0AF5"/>
    <w:rsid w:val="00BD127F"/>
    <w:rsid w:val="00BE594A"/>
    <w:rsid w:val="00BE6E35"/>
    <w:rsid w:val="00BF6A6B"/>
    <w:rsid w:val="00C1000B"/>
    <w:rsid w:val="00C51ECB"/>
    <w:rsid w:val="00C640B3"/>
    <w:rsid w:val="00C6559C"/>
    <w:rsid w:val="00C73AA4"/>
    <w:rsid w:val="00C81817"/>
    <w:rsid w:val="00C85514"/>
    <w:rsid w:val="00C86515"/>
    <w:rsid w:val="00C90E54"/>
    <w:rsid w:val="00CC575C"/>
    <w:rsid w:val="00CD2CFB"/>
    <w:rsid w:val="00CD5D19"/>
    <w:rsid w:val="00CF7CB9"/>
    <w:rsid w:val="00D2612C"/>
    <w:rsid w:val="00D4634A"/>
    <w:rsid w:val="00D600DD"/>
    <w:rsid w:val="00D64B59"/>
    <w:rsid w:val="00D76C30"/>
    <w:rsid w:val="00D80D66"/>
    <w:rsid w:val="00DB41D3"/>
    <w:rsid w:val="00DC77A1"/>
    <w:rsid w:val="00DE5FA8"/>
    <w:rsid w:val="00DF7627"/>
    <w:rsid w:val="00E14110"/>
    <w:rsid w:val="00E1432D"/>
    <w:rsid w:val="00E17C0B"/>
    <w:rsid w:val="00E2190D"/>
    <w:rsid w:val="00E300C3"/>
    <w:rsid w:val="00E500E1"/>
    <w:rsid w:val="00E95888"/>
    <w:rsid w:val="00EB34F6"/>
    <w:rsid w:val="00EC22E8"/>
    <w:rsid w:val="00EE13F4"/>
    <w:rsid w:val="00EE462B"/>
    <w:rsid w:val="00EE5D81"/>
    <w:rsid w:val="00EF2D39"/>
    <w:rsid w:val="00F44AA3"/>
    <w:rsid w:val="00F65AAE"/>
    <w:rsid w:val="00FA028B"/>
    <w:rsid w:val="00FA6DC3"/>
    <w:rsid w:val="00FD79E0"/>
    <w:rsid w:val="00FE354F"/>
    <w:rsid w:val="00FE5CB7"/>
    <w:rsid w:val="00FF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143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F7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F7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4A5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4A5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0D66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454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1F722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1F7227"/>
    <w:rPr>
      <w:rFonts w:ascii="Times New Roman" w:eastAsia="Times New Roman" w:hAnsi="Times New Roman"/>
      <w:b/>
      <w:bCs/>
      <w:sz w:val="36"/>
      <w:szCs w:val="36"/>
    </w:rPr>
  </w:style>
  <w:style w:type="character" w:styleId="Hyperlink">
    <w:name w:val="Hyperlink"/>
    <w:uiPriority w:val="99"/>
    <w:semiHidden/>
    <w:unhideWhenUsed/>
    <w:rsid w:val="001F7227"/>
    <w:rPr>
      <w:color w:val="0000FF"/>
      <w:u w:val="single"/>
    </w:rPr>
  </w:style>
  <w:style w:type="character" w:customStyle="1" w:styleId="flagicon">
    <w:name w:val="flagicon"/>
    <w:rsid w:val="001F7227"/>
  </w:style>
  <w:style w:type="paragraph" w:styleId="NormalWeb">
    <w:name w:val="Normal (Web)"/>
    <w:basedOn w:val="Normal"/>
    <w:uiPriority w:val="99"/>
    <w:semiHidden/>
    <w:unhideWhenUsed/>
    <w:rsid w:val="001F7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octoggle">
    <w:name w:val="toctoggle"/>
    <w:rsid w:val="001F7227"/>
  </w:style>
  <w:style w:type="character" w:customStyle="1" w:styleId="tocnumber">
    <w:name w:val="tocnumber"/>
    <w:rsid w:val="001F7227"/>
  </w:style>
  <w:style w:type="character" w:customStyle="1" w:styleId="toctext">
    <w:name w:val="toctext"/>
    <w:rsid w:val="001F7227"/>
  </w:style>
  <w:style w:type="character" w:customStyle="1" w:styleId="mw-headline">
    <w:name w:val="mw-headline"/>
    <w:rsid w:val="001F7227"/>
  </w:style>
  <w:style w:type="character" w:customStyle="1" w:styleId="mw-editsection">
    <w:name w:val="mw-editsection"/>
    <w:rsid w:val="001F7227"/>
  </w:style>
  <w:style w:type="character" w:customStyle="1" w:styleId="mw-editsection-bracket">
    <w:name w:val="mw-editsection-bracket"/>
    <w:rsid w:val="001F7227"/>
  </w:style>
  <w:style w:type="paragraph" w:styleId="BalloonText">
    <w:name w:val="Balloon Text"/>
    <w:basedOn w:val="Normal"/>
    <w:link w:val="BalloonTextChar"/>
    <w:uiPriority w:val="99"/>
    <w:semiHidden/>
    <w:unhideWhenUsed/>
    <w:rsid w:val="001F7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7227"/>
    <w:rPr>
      <w:rFonts w:ascii="Segoe UI" w:hAnsi="Segoe UI" w:cs="Segoe UI"/>
      <w:sz w:val="18"/>
      <w:szCs w:val="18"/>
    </w:rPr>
  </w:style>
  <w:style w:type="paragraph" w:customStyle="1" w:styleId="blocknumber">
    <w:name w:val="blocknumber"/>
    <w:basedOn w:val="Normal"/>
    <w:rsid w:val="00672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ignumber">
    <w:name w:val="bignumber"/>
    <w:rsid w:val="006724F3"/>
  </w:style>
  <w:style w:type="character" w:customStyle="1" w:styleId="mi">
    <w:name w:val="mi"/>
    <w:rsid w:val="006724F3"/>
  </w:style>
  <w:style w:type="character" w:customStyle="1" w:styleId="mo">
    <w:name w:val="mo"/>
    <w:rsid w:val="006724F3"/>
  </w:style>
  <w:style w:type="character" w:customStyle="1" w:styleId="mjxassistivemathml">
    <w:name w:val="mjx_assistive_mathml"/>
    <w:rsid w:val="006724F3"/>
  </w:style>
  <w:style w:type="character" w:customStyle="1" w:styleId="mn">
    <w:name w:val="mn"/>
    <w:rsid w:val="006724F3"/>
  </w:style>
  <w:style w:type="paragraph" w:customStyle="1" w:styleId="entry-meta">
    <w:name w:val="entry-meta"/>
    <w:basedOn w:val="Normal"/>
    <w:rsid w:val="002919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try-tags">
    <w:name w:val="entry-tags"/>
    <w:rsid w:val="00291968"/>
  </w:style>
  <w:style w:type="character" w:styleId="Strong">
    <w:name w:val="Strong"/>
    <w:uiPriority w:val="22"/>
    <w:qFormat/>
    <w:rsid w:val="00291968"/>
    <w:rPr>
      <w:b/>
      <w:bCs/>
    </w:rPr>
  </w:style>
  <w:style w:type="paragraph" w:customStyle="1" w:styleId="CLAN">
    <w:name w:val="CLAN"/>
    <w:basedOn w:val="Normal"/>
    <w:next w:val="Normal"/>
    <w:qFormat/>
    <w:rsid w:val="00FA6DC3"/>
    <w:pPr>
      <w:keepNext/>
      <w:spacing w:before="120" w:after="120" w:line="240" w:lineRule="auto"/>
      <w:ind w:left="720" w:right="720"/>
      <w:jc w:val="center"/>
    </w:pPr>
    <w:rPr>
      <w:rFonts w:ascii="Arial Bold" w:hAnsi="Arial Bold"/>
      <w:b/>
      <w:lang w:val="sr-Cyrl-CS"/>
    </w:rPr>
  </w:style>
  <w:style w:type="character" w:styleId="Emphasis">
    <w:name w:val="Emphasis"/>
    <w:uiPriority w:val="20"/>
    <w:qFormat/>
    <w:rsid w:val="00B803EF"/>
    <w:rPr>
      <w:i/>
      <w:iCs/>
    </w:rPr>
  </w:style>
  <w:style w:type="character" w:customStyle="1" w:styleId="Heading3Char">
    <w:name w:val="Heading 3 Char"/>
    <w:link w:val="Heading3"/>
    <w:uiPriority w:val="9"/>
    <w:rsid w:val="00354A5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354A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readcrumb-link-wrap">
    <w:name w:val="breadcrumb-link-wrap"/>
    <w:rsid w:val="00354A59"/>
  </w:style>
  <w:style w:type="character" w:customStyle="1" w:styleId="swpcount">
    <w:name w:val="swp_count"/>
    <w:rsid w:val="00354A59"/>
  </w:style>
  <w:style w:type="character" w:customStyle="1" w:styleId="swplabel">
    <w:name w:val="swp_label"/>
    <w:rsid w:val="00354A59"/>
  </w:style>
  <w:style w:type="character" w:customStyle="1" w:styleId="swpshare">
    <w:name w:val="swp_share"/>
    <w:rsid w:val="00354A59"/>
  </w:style>
  <w:style w:type="character" w:customStyle="1" w:styleId="datetime">
    <w:name w:val="datetime"/>
    <w:rsid w:val="002063D1"/>
  </w:style>
  <w:style w:type="character" w:customStyle="1" w:styleId="Heading6Char">
    <w:name w:val="Heading 6 Char"/>
    <w:link w:val="Heading6"/>
    <w:uiPriority w:val="9"/>
    <w:semiHidden/>
    <w:rsid w:val="00D80D66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mh-meta">
    <w:name w:val="mh-meta"/>
    <w:basedOn w:val="Normal"/>
    <w:rsid w:val="003944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try-meta-date">
    <w:name w:val="entry-meta-date"/>
    <w:rsid w:val="003944A6"/>
  </w:style>
  <w:style w:type="character" w:customStyle="1" w:styleId="entry-meta-author">
    <w:name w:val="entry-meta-author"/>
    <w:rsid w:val="003944A6"/>
  </w:style>
  <w:style w:type="character" w:customStyle="1" w:styleId="entry-meta-categories">
    <w:name w:val="entry-meta-categories"/>
    <w:rsid w:val="003944A6"/>
  </w:style>
  <w:style w:type="character" w:customStyle="1" w:styleId="entry-meta-comments">
    <w:name w:val="entry-meta-comments"/>
    <w:rsid w:val="003944A6"/>
  </w:style>
  <w:style w:type="character" w:customStyle="1" w:styleId="article-comment-number">
    <w:name w:val="article-comment-number"/>
    <w:rsid w:val="00A6565D"/>
  </w:style>
  <w:style w:type="paragraph" w:customStyle="1" w:styleId="msonormal0">
    <w:name w:val="msonormal"/>
    <w:basedOn w:val="Normal"/>
    <w:rsid w:val="00EE13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AE0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7C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03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172335468">
                      <w:marLeft w:val="48"/>
                      <w:marRight w:val="0"/>
                      <w:marTop w:val="96"/>
                      <w:marBottom w:val="0"/>
                      <w:divBdr>
                        <w:top w:val="single" w:sz="6" w:space="1" w:color="E7E7E7"/>
                        <w:left w:val="single" w:sz="2" w:space="3" w:color="E7E7E7"/>
                        <w:bottom w:val="single" w:sz="6" w:space="1" w:color="E7E7E7"/>
                        <w:right w:val="single" w:sz="2" w:space="3" w:color="E7E7E7"/>
                      </w:divBdr>
                    </w:div>
                    <w:div w:id="21445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3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4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4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11899">
                  <w:marLeft w:val="75"/>
                  <w:marRight w:val="75"/>
                  <w:marTop w:val="0"/>
                  <w:marBottom w:val="45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  <w:div w:id="1499466911">
                  <w:marLeft w:val="75"/>
                  <w:marRight w:val="75"/>
                  <w:marTop w:val="0"/>
                  <w:marBottom w:val="45"/>
                  <w:divBdr>
                    <w:top w:val="single" w:sz="6" w:space="0" w:color="DF4B37"/>
                    <w:left w:val="single" w:sz="6" w:space="0" w:color="DF4B37"/>
                    <w:bottom w:val="single" w:sz="6" w:space="0" w:color="DF4B37"/>
                    <w:right w:val="single" w:sz="6" w:space="0" w:color="DF4B37"/>
                  </w:divBdr>
                </w:div>
                <w:div w:id="1731003362">
                  <w:marLeft w:val="0"/>
                  <w:marRight w:val="22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8671">
                  <w:marLeft w:val="75"/>
                  <w:marRight w:val="75"/>
                  <w:marTop w:val="0"/>
                  <w:marBottom w:val="45"/>
                  <w:divBdr>
                    <w:top w:val="single" w:sz="6" w:space="0" w:color="3A589E"/>
                    <w:left w:val="single" w:sz="6" w:space="0" w:color="3A589E"/>
                    <w:bottom w:val="single" w:sz="6" w:space="0" w:color="3A589E"/>
                    <w:right w:val="single" w:sz="6" w:space="0" w:color="3A589E"/>
                  </w:divBdr>
                </w:div>
                <w:div w:id="2108429133">
                  <w:marLeft w:val="75"/>
                  <w:marRight w:val="0"/>
                  <w:marTop w:val="0"/>
                  <w:marBottom w:val="45"/>
                  <w:divBdr>
                    <w:top w:val="single" w:sz="6" w:space="0" w:color="0D77B7"/>
                    <w:left w:val="single" w:sz="6" w:space="0" w:color="0D77B7"/>
                    <w:bottom w:val="single" w:sz="6" w:space="0" w:color="0D77B7"/>
                    <w:right w:val="single" w:sz="6" w:space="0" w:color="0D77B7"/>
                  </w:divBdr>
                </w:div>
              </w:divsChild>
            </w:div>
          </w:divsChild>
        </w:div>
      </w:divsChild>
    </w:div>
    <w:div w:id="2489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2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3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826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853">
                      <w:marLeft w:val="48"/>
                      <w:marRight w:val="0"/>
                      <w:marTop w:val="96"/>
                      <w:marBottom w:val="0"/>
                      <w:divBdr>
                        <w:top w:val="single" w:sz="6" w:space="1" w:color="E7E7E7"/>
                        <w:left w:val="single" w:sz="2" w:space="3" w:color="E7E7E7"/>
                        <w:bottom w:val="single" w:sz="6" w:space="1" w:color="E7E7E7"/>
                        <w:right w:val="single" w:sz="2" w:space="3" w:color="E7E7E7"/>
                      </w:divBdr>
                    </w:div>
                    <w:div w:id="18025780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415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9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0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2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6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1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151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7761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8790">
                  <w:marLeft w:val="0"/>
                  <w:marRight w:val="0"/>
                  <w:marTop w:val="0"/>
                  <w:marBottom w:val="15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</w:divsChild>
            </w:div>
          </w:divsChild>
        </w:div>
        <w:div w:id="85256923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2252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92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9762">
                  <w:marLeft w:val="0"/>
                  <w:marRight w:val="22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9841">
                  <w:marLeft w:val="75"/>
                  <w:marRight w:val="0"/>
                  <w:marTop w:val="0"/>
                  <w:marBottom w:val="45"/>
                  <w:divBdr>
                    <w:top w:val="single" w:sz="6" w:space="0" w:color="0D77B7"/>
                    <w:left w:val="single" w:sz="6" w:space="0" w:color="0D77B7"/>
                    <w:bottom w:val="single" w:sz="6" w:space="0" w:color="0D77B7"/>
                    <w:right w:val="single" w:sz="6" w:space="0" w:color="0D77B7"/>
                  </w:divBdr>
                </w:div>
                <w:div w:id="845442995">
                  <w:marLeft w:val="75"/>
                  <w:marRight w:val="75"/>
                  <w:marTop w:val="0"/>
                  <w:marBottom w:val="45"/>
                  <w:divBdr>
                    <w:top w:val="single" w:sz="6" w:space="0" w:color="3A589E"/>
                    <w:left w:val="single" w:sz="6" w:space="0" w:color="3A589E"/>
                    <w:bottom w:val="single" w:sz="6" w:space="0" w:color="3A589E"/>
                    <w:right w:val="single" w:sz="6" w:space="0" w:color="3A589E"/>
                  </w:divBdr>
                </w:div>
                <w:div w:id="1429420617">
                  <w:marLeft w:val="75"/>
                  <w:marRight w:val="75"/>
                  <w:marTop w:val="0"/>
                  <w:marBottom w:val="45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  <w:div w:id="1455323597">
                  <w:marLeft w:val="75"/>
                  <w:marRight w:val="75"/>
                  <w:marTop w:val="0"/>
                  <w:marBottom w:val="45"/>
                  <w:divBdr>
                    <w:top w:val="single" w:sz="6" w:space="0" w:color="DF4B37"/>
                    <w:left w:val="single" w:sz="6" w:space="0" w:color="DF4B37"/>
                    <w:bottom w:val="single" w:sz="6" w:space="0" w:color="DF4B37"/>
                    <w:right w:val="single" w:sz="6" w:space="0" w:color="DF4B37"/>
                  </w:divBdr>
                </w:div>
              </w:divsChild>
            </w:div>
          </w:divsChild>
        </w:div>
      </w:divsChild>
    </w:div>
    <w:div w:id="1339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1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0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0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586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544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82554090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282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847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5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DDB81-D2C5-48F9-A9BD-CAFA31294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2381</CharactersWithSpaces>
  <SharedDoc>false</SharedDoc>
  <HLinks>
    <vt:vector size="18" baseType="variant"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29</cp:revision>
  <cp:lastPrinted>2018-07-21T09:33:00Z</cp:lastPrinted>
  <dcterms:created xsi:type="dcterms:W3CDTF">2018-08-04T18:24:00Z</dcterms:created>
  <dcterms:modified xsi:type="dcterms:W3CDTF">2018-09-20T09:32:00Z</dcterms:modified>
</cp:coreProperties>
</file>