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2B3" w:rsidRPr="00C63D5D" w:rsidRDefault="00B622B3" w:rsidP="00C07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3D5D">
        <w:rPr>
          <w:rFonts w:ascii="Times New Roman" w:hAnsi="Times New Roman" w:cs="Times New Roman"/>
          <w:noProof/>
        </w:rPr>
        <w:drawing>
          <wp:inline distT="0" distB="0" distL="0" distR="0">
            <wp:extent cx="320675" cy="628015"/>
            <wp:effectExtent l="19050" t="0" r="3175" b="0"/>
            <wp:docPr id="3" name="Picture 7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2B3" w:rsidRPr="00C63D5D" w:rsidRDefault="00B622B3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  <w:r w:rsidRPr="00C63D5D">
        <w:rPr>
          <w:rFonts w:ascii="Times New Roman" w:hAnsi="Times New Roman" w:cs="Times New Roman"/>
          <w:b/>
          <w:lang w:val="sr-Cyrl-CS"/>
        </w:rPr>
        <w:t>Република Србија</w:t>
      </w:r>
    </w:p>
    <w:p w:rsidR="00B622B3" w:rsidRPr="00C63D5D" w:rsidRDefault="00B622B3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  <w:r w:rsidRPr="00C63D5D">
        <w:rPr>
          <w:rFonts w:ascii="Times New Roman" w:hAnsi="Times New Roman" w:cs="Times New Roman"/>
          <w:b/>
          <w:lang w:val="ru-RU"/>
        </w:rPr>
        <w:t>МИНИСТАРСТВОУНУТРА</w:t>
      </w:r>
      <w:r w:rsidRPr="00C63D5D">
        <w:rPr>
          <w:rFonts w:ascii="Times New Roman" w:hAnsi="Times New Roman" w:cs="Times New Roman"/>
          <w:b/>
        </w:rPr>
        <w:t>Ш</w:t>
      </w:r>
      <w:r w:rsidRPr="00C63D5D">
        <w:rPr>
          <w:rFonts w:ascii="Times New Roman" w:hAnsi="Times New Roman" w:cs="Times New Roman"/>
          <w:b/>
          <w:lang w:val="ru-RU"/>
        </w:rPr>
        <w:t>ЊИХПОСЛОВА</w:t>
      </w:r>
    </w:p>
    <w:p w:rsidR="00B622B3" w:rsidRPr="00C63D5D" w:rsidRDefault="00B622B3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  <w:r w:rsidRPr="00C63D5D">
        <w:rPr>
          <w:rFonts w:ascii="Times New Roman" w:hAnsi="Times New Roman" w:cs="Times New Roman"/>
          <w:b/>
          <w:lang w:val="sr-Cyrl-CS"/>
        </w:rPr>
        <w:t>СЕКТОР ЗА ВАНРЕДНЕ СИТУАЦИЈЕ</w:t>
      </w:r>
    </w:p>
    <w:p w:rsidR="00B622B3" w:rsidRPr="00B00884" w:rsidRDefault="00B622B3" w:rsidP="00C0792E">
      <w:pPr>
        <w:spacing w:after="0" w:line="240" w:lineRule="auto"/>
        <w:jc w:val="both"/>
        <w:rPr>
          <w:rFonts w:ascii="Times New Roman" w:hAnsi="Times New Roman" w:cs="Times New Roman"/>
          <w:b/>
          <w:lang/>
        </w:rPr>
      </w:pPr>
      <w:r w:rsidRPr="00C63D5D">
        <w:rPr>
          <w:rFonts w:ascii="Times New Roman" w:hAnsi="Times New Roman" w:cs="Times New Roman"/>
          <w:b/>
        </w:rPr>
        <w:t>07 б</w:t>
      </w:r>
      <w:r w:rsidRPr="00C63D5D">
        <w:rPr>
          <w:rFonts w:ascii="Times New Roman" w:hAnsi="Times New Roman" w:cs="Times New Roman"/>
          <w:b/>
          <w:lang w:val="sr-Cyrl-CS"/>
        </w:rPr>
        <w:t>рој:</w:t>
      </w:r>
      <w:r w:rsidR="00B00B76" w:rsidRPr="00C63D5D">
        <w:rPr>
          <w:rFonts w:ascii="Times New Roman" w:hAnsi="Times New Roman" w:cs="Times New Roman"/>
          <w:b/>
        </w:rPr>
        <w:t xml:space="preserve">  /2</w:t>
      </w:r>
      <w:r w:rsidR="00B00884">
        <w:rPr>
          <w:rFonts w:ascii="Times New Roman" w:hAnsi="Times New Roman" w:cs="Times New Roman"/>
          <w:b/>
          <w:lang/>
        </w:rPr>
        <w:t>5</w:t>
      </w:r>
    </w:p>
    <w:p w:rsidR="00B622B3" w:rsidRPr="00C63D5D" w:rsidRDefault="00C21C7B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C63D5D">
        <w:rPr>
          <w:rFonts w:ascii="Times New Roman" w:hAnsi="Times New Roman" w:cs="Times New Roman"/>
          <w:b/>
        </w:rPr>
        <w:t>4</w:t>
      </w:r>
      <w:r w:rsidR="00D44B81" w:rsidRPr="00C63D5D">
        <w:rPr>
          <w:rFonts w:ascii="Times New Roman" w:hAnsi="Times New Roman" w:cs="Times New Roman"/>
          <w:b/>
        </w:rPr>
        <w:t>.</w:t>
      </w:r>
      <w:r w:rsidRPr="00C63D5D">
        <w:rPr>
          <w:rFonts w:ascii="Times New Roman" w:hAnsi="Times New Roman" w:cs="Times New Roman"/>
          <w:b/>
        </w:rPr>
        <w:t>5</w:t>
      </w:r>
      <w:r w:rsidR="00DE6FE8" w:rsidRPr="00C63D5D">
        <w:rPr>
          <w:rFonts w:ascii="Times New Roman" w:hAnsi="Times New Roman" w:cs="Times New Roman"/>
          <w:b/>
        </w:rPr>
        <w:t>.</w:t>
      </w:r>
      <w:r w:rsidR="00D44B81" w:rsidRPr="00C63D5D">
        <w:rPr>
          <w:rFonts w:ascii="Times New Roman" w:hAnsi="Times New Roman" w:cs="Times New Roman"/>
          <w:b/>
        </w:rPr>
        <w:t>2025</w:t>
      </w:r>
      <w:r w:rsidR="00B622B3" w:rsidRPr="00C63D5D">
        <w:rPr>
          <w:rFonts w:ascii="Times New Roman" w:hAnsi="Times New Roman" w:cs="Times New Roman"/>
          <w:b/>
        </w:rPr>
        <w:t>.</w:t>
      </w:r>
      <w:r w:rsidR="00B622B3" w:rsidRPr="00C63D5D">
        <w:rPr>
          <w:rFonts w:ascii="Times New Roman" w:hAnsi="Times New Roman" w:cs="Times New Roman"/>
          <w:b/>
          <w:lang w:val="ru-RU"/>
        </w:rPr>
        <w:t xml:space="preserve"> године</w:t>
      </w:r>
    </w:p>
    <w:p w:rsidR="00B622B3" w:rsidRPr="00C63D5D" w:rsidRDefault="00B622B3" w:rsidP="00C0792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63D5D">
        <w:rPr>
          <w:rFonts w:ascii="Times New Roman" w:hAnsi="Times New Roman" w:cs="Times New Roman"/>
          <w:b/>
          <w:lang w:val="ru-RU"/>
        </w:rPr>
        <w:t xml:space="preserve">Б </w:t>
      </w:r>
      <w:r w:rsidRPr="00C63D5D">
        <w:rPr>
          <w:rFonts w:ascii="Times New Roman" w:hAnsi="Times New Roman" w:cs="Times New Roman"/>
          <w:b/>
          <w:lang w:val="sr-Cyrl-CS"/>
        </w:rPr>
        <w:t>е о г р а д</w:t>
      </w:r>
    </w:p>
    <w:p w:rsidR="003C18C3" w:rsidRPr="00C63D5D" w:rsidRDefault="00B00B76" w:rsidP="00C07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3D5D">
        <w:rPr>
          <w:rFonts w:ascii="Times New Roman" w:hAnsi="Times New Roman" w:cs="Times New Roman"/>
        </w:rPr>
        <w:t>/</w:t>
      </w:r>
      <w:r w:rsidR="00C21C7B" w:rsidRPr="00C63D5D">
        <w:rPr>
          <w:rFonts w:ascii="Times New Roman" w:hAnsi="Times New Roman" w:cs="Times New Roman"/>
        </w:rPr>
        <w:t>ДИ</w:t>
      </w:r>
      <w:r w:rsidR="003C18C3" w:rsidRPr="00C63D5D">
        <w:rPr>
          <w:rFonts w:ascii="Times New Roman" w:hAnsi="Times New Roman" w:cs="Times New Roman"/>
        </w:rPr>
        <w:t>/</w:t>
      </w:r>
    </w:p>
    <w:p w:rsidR="00EB7292" w:rsidRPr="00C63D5D" w:rsidRDefault="00EB7292" w:rsidP="00C07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9E786A" w:rsidRPr="0019694D" w:rsidRDefault="00D44B81" w:rsidP="00110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63D5D">
        <w:rPr>
          <w:rFonts w:ascii="Times New Roman" w:eastAsia="Times New Roman" w:hAnsi="Times New Roman" w:cs="Times New Roman"/>
          <w:b/>
        </w:rPr>
        <w:t>Управ</w:t>
      </w:r>
      <w:r w:rsidR="00114409" w:rsidRPr="00C63D5D">
        <w:rPr>
          <w:rFonts w:ascii="Times New Roman" w:eastAsia="Times New Roman" w:hAnsi="Times New Roman" w:cs="Times New Roman"/>
          <w:b/>
        </w:rPr>
        <w:t>ама</w:t>
      </w:r>
      <w:r w:rsidRPr="00C63D5D">
        <w:rPr>
          <w:rFonts w:ascii="Times New Roman" w:eastAsia="Times New Roman" w:hAnsi="Times New Roman" w:cs="Times New Roman"/>
          <w:b/>
        </w:rPr>
        <w:t xml:space="preserve"> за ванредне ситуације у </w:t>
      </w:r>
      <w:r w:rsidR="0019694D">
        <w:rPr>
          <w:rFonts w:ascii="Times New Roman" w:eastAsia="Times New Roman" w:hAnsi="Times New Roman" w:cs="Times New Roman"/>
          <w:b/>
        </w:rPr>
        <w:t xml:space="preserve">Београду, Новом Саду, </w:t>
      </w:r>
      <w:r w:rsidR="00114409" w:rsidRPr="00C63D5D">
        <w:rPr>
          <w:rFonts w:ascii="Times New Roman" w:eastAsia="Times New Roman" w:hAnsi="Times New Roman" w:cs="Times New Roman"/>
          <w:b/>
        </w:rPr>
        <w:t>Крагујевцу</w:t>
      </w:r>
      <w:r w:rsidR="0019694D">
        <w:rPr>
          <w:rFonts w:ascii="Times New Roman" w:eastAsia="Times New Roman" w:hAnsi="Times New Roman" w:cs="Times New Roman"/>
          <w:b/>
        </w:rPr>
        <w:t xml:space="preserve"> и Нишу</w:t>
      </w:r>
      <w:r w:rsidRPr="00C63D5D">
        <w:rPr>
          <w:rFonts w:ascii="Times New Roman" w:eastAsia="Times New Roman" w:hAnsi="Times New Roman" w:cs="Times New Roman"/>
          <w:b/>
        </w:rPr>
        <w:t>, Одељењима за ванредне ситуације у</w:t>
      </w:r>
      <w:r w:rsidR="00114409" w:rsidRPr="00C63D5D">
        <w:rPr>
          <w:rFonts w:ascii="Times New Roman" w:eastAsia="Times New Roman" w:hAnsi="Times New Roman" w:cs="Times New Roman"/>
          <w:b/>
        </w:rPr>
        <w:t xml:space="preserve">Суботици, Сомбору, Кикинди, Зрењанину, Панчеву, Сремској Митровици, </w:t>
      </w:r>
      <w:r w:rsidR="009E786A" w:rsidRPr="00C63D5D">
        <w:rPr>
          <w:rFonts w:ascii="Times New Roman" w:eastAsia="Times New Roman" w:hAnsi="Times New Roman" w:cs="Times New Roman"/>
          <w:b/>
        </w:rPr>
        <w:t>Ваљеву</w:t>
      </w:r>
      <w:r w:rsidR="0019694D">
        <w:rPr>
          <w:rFonts w:ascii="Times New Roman" w:eastAsia="Times New Roman" w:hAnsi="Times New Roman" w:cs="Times New Roman"/>
          <w:b/>
        </w:rPr>
        <w:t>,</w:t>
      </w:r>
      <w:r w:rsidR="00114409" w:rsidRPr="00C63D5D">
        <w:rPr>
          <w:rFonts w:ascii="Times New Roman" w:eastAsia="Times New Roman" w:hAnsi="Times New Roman" w:cs="Times New Roman"/>
          <w:b/>
        </w:rPr>
        <w:t>Шапцу</w:t>
      </w:r>
      <w:r w:rsidR="0019694D">
        <w:rPr>
          <w:rFonts w:ascii="Times New Roman" w:eastAsia="Times New Roman" w:hAnsi="Times New Roman" w:cs="Times New Roman"/>
          <w:b/>
        </w:rPr>
        <w:t>, Јагодини, Смедереву, Пожаревцу, Бору, Зајечару, Крушевцу, Прокупљу, Пироту, Лесковцу и Врању</w:t>
      </w:r>
    </w:p>
    <w:p w:rsidR="00D44B81" w:rsidRPr="00C63D5D" w:rsidRDefault="009E786A" w:rsidP="00110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C63D5D">
        <w:rPr>
          <w:rFonts w:ascii="Times New Roman" w:eastAsia="Times New Roman" w:hAnsi="Times New Roman" w:cs="Times New Roman"/>
          <w:b/>
        </w:rPr>
        <w:t>-</w:t>
      </w:r>
      <w:r w:rsidR="00D44B81" w:rsidRPr="00C63D5D">
        <w:rPr>
          <w:rFonts w:ascii="Times New Roman" w:eastAsia="Times New Roman" w:hAnsi="Times New Roman" w:cs="Times New Roman"/>
          <w:b/>
          <w:lang w:val="sr-Cyrl-CS"/>
        </w:rPr>
        <w:t>начелни</w:t>
      </w:r>
      <w:r w:rsidR="00D44B81" w:rsidRPr="00C63D5D">
        <w:rPr>
          <w:rFonts w:ascii="Times New Roman" w:eastAsia="Times New Roman" w:hAnsi="Times New Roman" w:cs="Times New Roman"/>
          <w:b/>
          <w:lang w:val="ru-RU"/>
        </w:rPr>
        <w:t>цима</w:t>
      </w:r>
      <w:r w:rsidRPr="00C63D5D">
        <w:rPr>
          <w:rFonts w:ascii="Times New Roman" w:eastAsia="Times New Roman" w:hAnsi="Times New Roman" w:cs="Times New Roman"/>
          <w:b/>
          <w:lang w:val="sr-Cyrl-CS"/>
        </w:rPr>
        <w:t>-</w:t>
      </w:r>
    </w:p>
    <w:p w:rsidR="00EB7292" w:rsidRPr="00C63D5D" w:rsidRDefault="00EB7292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</w:p>
    <w:p w:rsidR="00D44B81" w:rsidRPr="00C63D5D" w:rsidRDefault="00D44B81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</w:p>
    <w:p w:rsidR="00AD298B" w:rsidRPr="00C63D5D" w:rsidRDefault="008E6423" w:rsidP="00C0792E">
      <w:pPr>
        <w:spacing w:after="0" w:line="240" w:lineRule="auto"/>
        <w:jc w:val="both"/>
        <w:rPr>
          <w:rFonts w:ascii="Times New Roman" w:hAnsi="Times New Roman" w:cs="Times New Roman"/>
          <w:i/>
          <w:lang w:val="sr-Cyrl-CS"/>
        </w:rPr>
      </w:pPr>
      <w:r w:rsidRPr="00C63D5D">
        <w:rPr>
          <w:rFonts w:ascii="Times New Roman" w:hAnsi="Times New Roman" w:cs="Times New Roman"/>
          <w:b/>
          <w:lang w:val="sr-Cyrl-CS"/>
        </w:rPr>
        <w:t>ПРЕДМЕТ:</w:t>
      </w:r>
      <w:r w:rsidRPr="00C63D5D">
        <w:rPr>
          <w:rFonts w:ascii="Times New Roman" w:hAnsi="Times New Roman" w:cs="Times New Roman"/>
          <w:lang w:val="sr-Cyrl-CS"/>
        </w:rPr>
        <w:t>Упозорење за п</w:t>
      </w:r>
      <w:r w:rsidRPr="00C63D5D">
        <w:rPr>
          <w:rFonts w:ascii="Times New Roman" w:hAnsi="Times New Roman" w:cs="Times New Roman"/>
        </w:rPr>
        <w:t>редузимање превентивних и оперативних мера</w:t>
      </w:r>
    </w:p>
    <w:p w:rsidR="003D48E6" w:rsidRPr="00C63D5D" w:rsidRDefault="003D48E6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9E786A" w:rsidRPr="00C63D5D" w:rsidRDefault="00E603EA" w:rsidP="003D4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63D5D">
        <w:rPr>
          <w:rFonts w:ascii="Times New Roman" w:hAnsi="Times New Roman" w:cs="Times New Roman"/>
          <w:noProof/>
        </w:rPr>
        <w:t>Републички хидром</w:t>
      </w:r>
      <w:r w:rsidR="00B81E61" w:rsidRPr="00C63D5D">
        <w:rPr>
          <w:rFonts w:ascii="Times New Roman" w:hAnsi="Times New Roman" w:cs="Times New Roman"/>
          <w:noProof/>
        </w:rPr>
        <w:t>етеоролошки завод је проследио</w:t>
      </w:r>
      <w:r w:rsidR="00187275" w:rsidRPr="00C63D5D">
        <w:rPr>
          <w:rFonts w:ascii="Times New Roman" w:hAnsi="Times New Roman" w:cs="Times New Roman"/>
          <w:noProof/>
        </w:rPr>
        <w:t xml:space="preserve"> у</w:t>
      </w:r>
      <w:r w:rsidRPr="00C63D5D">
        <w:rPr>
          <w:rFonts w:ascii="Times New Roman" w:hAnsi="Times New Roman" w:cs="Times New Roman"/>
          <w:noProof/>
        </w:rPr>
        <w:t xml:space="preserve">позорење </w:t>
      </w:r>
      <w:r w:rsidR="003D48E6" w:rsidRPr="00C63D5D">
        <w:rPr>
          <w:rFonts w:ascii="Times New Roman" w:hAnsi="Times New Roman" w:cs="Times New Roman"/>
          <w:noProof/>
        </w:rPr>
        <w:t>на јаке пљускове и грмљавине који се на подручју</w:t>
      </w:r>
      <w:r w:rsidRPr="00C63D5D">
        <w:rPr>
          <w:rFonts w:ascii="Times New Roman" w:hAnsi="Times New Roman" w:cs="Times New Roman"/>
          <w:noProof/>
        </w:rPr>
        <w:t xml:space="preserve"> Србиј</w:t>
      </w:r>
      <w:r w:rsidR="00187275" w:rsidRPr="00C63D5D">
        <w:rPr>
          <w:rFonts w:ascii="Times New Roman" w:hAnsi="Times New Roman" w:cs="Times New Roman"/>
          <w:noProof/>
        </w:rPr>
        <w:t>е</w:t>
      </w:r>
      <w:r w:rsidR="003D48E6" w:rsidRPr="00C63D5D">
        <w:rPr>
          <w:rFonts w:ascii="Times New Roman" w:hAnsi="Times New Roman" w:cs="Times New Roman"/>
          <w:noProof/>
        </w:rPr>
        <w:t xml:space="preserve">очекују </w:t>
      </w:r>
      <w:r w:rsidR="00C21C7B" w:rsidRPr="00C63D5D">
        <w:rPr>
          <w:rFonts w:ascii="Times New Roman" w:hAnsi="Times New Roman" w:cs="Times New Roman"/>
          <w:noProof/>
        </w:rPr>
        <w:t>дана 5. и 6. маја</w:t>
      </w:r>
      <w:r w:rsidR="003D48E6" w:rsidRPr="00C63D5D">
        <w:rPr>
          <w:rFonts w:ascii="Times New Roman" w:hAnsi="Times New Roman" w:cs="Times New Roman"/>
          <w:noProof/>
        </w:rPr>
        <w:t xml:space="preserve">, када ће локално бити праћени градом, а изоловано и већом количином кише за кратко време. </w:t>
      </w:r>
    </w:p>
    <w:p w:rsidR="00C21C7B" w:rsidRPr="00C63D5D" w:rsidRDefault="00C21C7B" w:rsidP="003D4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:rsidR="003D48E6" w:rsidRPr="00C63D5D" w:rsidRDefault="003D48E6" w:rsidP="003D4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 w:rsidRPr="00C63D5D">
        <w:rPr>
          <w:rFonts w:ascii="Times New Roman" w:hAnsi="Times New Roman" w:cs="Times New Roman"/>
          <w:b/>
          <w:noProof/>
        </w:rPr>
        <w:t>РХМЗ наглашава да ће се за конкретне локације издавати хитна упозорења један до два часа унапред.</w:t>
      </w:r>
    </w:p>
    <w:p w:rsidR="009030ED" w:rsidRPr="00C63D5D" w:rsidRDefault="009030ED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9030ED" w:rsidRPr="00C63D5D" w:rsidRDefault="009030ED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63D5D">
        <w:rPr>
          <w:rFonts w:ascii="Times New Roman" w:hAnsi="Times New Roman" w:cs="Times New Roman"/>
          <w:noProof/>
        </w:rPr>
        <w:t>На основу тренутно актуелних података са сајта РХМЗ-а, упозорења су следећа:</w:t>
      </w:r>
    </w:p>
    <w:p w:rsidR="009030ED" w:rsidRPr="00C63D5D" w:rsidRDefault="009030ED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3D48E6" w:rsidRPr="00C63D5D" w:rsidRDefault="003D48E6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63D5D">
        <w:rPr>
          <w:rFonts w:ascii="Times New Roman" w:hAnsi="Times New Roman" w:cs="Times New Roman"/>
          <w:noProof/>
        </w:rPr>
        <w:t xml:space="preserve">За дан </w:t>
      </w:r>
      <w:r w:rsidR="00C21C7B" w:rsidRPr="00C63D5D">
        <w:rPr>
          <w:rFonts w:ascii="Times New Roman" w:hAnsi="Times New Roman" w:cs="Times New Roman"/>
          <w:noProof/>
        </w:rPr>
        <w:t>5.5</w:t>
      </w:r>
      <w:r w:rsidRPr="00C63D5D">
        <w:rPr>
          <w:rFonts w:ascii="Times New Roman" w:hAnsi="Times New Roman" w:cs="Times New Roman"/>
          <w:noProof/>
        </w:rPr>
        <w:t xml:space="preserve">.2024. године </w:t>
      </w:r>
      <w:r w:rsidRPr="00C63D5D">
        <w:rPr>
          <w:rFonts w:ascii="Times New Roman" w:hAnsi="Times New Roman" w:cs="Times New Roman"/>
          <w:b/>
          <w:noProof/>
        </w:rPr>
        <w:t>наранџасти метеоаларм</w:t>
      </w:r>
      <w:r w:rsidRPr="00C63D5D">
        <w:rPr>
          <w:rFonts w:ascii="Times New Roman" w:hAnsi="Times New Roman" w:cs="Times New Roman"/>
          <w:noProof/>
        </w:rPr>
        <w:t xml:space="preserve"> је проглашен за подручје Бачке, Баната, Срема</w:t>
      </w:r>
      <w:r w:rsidR="00C21C7B" w:rsidRPr="00C63D5D">
        <w:rPr>
          <w:rFonts w:ascii="Times New Roman" w:hAnsi="Times New Roman" w:cs="Times New Roman"/>
          <w:noProof/>
        </w:rPr>
        <w:t>, Београда</w:t>
      </w:r>
      <w:r w:rsidRPr="00C63D5D">
        <w:rPr>
          <w:rFonts w:ascii="Times New Roman" w:hAnsi="Times New Roman" w:cs="Times New Roman"/>
          <w:noProof/>
        </w:rPr>
        <w:t xml:space="preserve"> и Западне Србије, када се очекују л</w:t>
      </w:r>
      <w:r w:rsidRPr="00C63D5D">
        <w:rPr>
          <w:rFonts w:ascii="Times New Roman" w:hAnsi="Times New Roman" w:cs="Times New Roman"/>
          <w:bCs/>
          <w:shd w:val="clear" w:color="auto" w:fill="FFFFFF"/>
        </w:rPr>
        <w:t>окална појава грмљавина са градом</w:t>
      </w:r>
      <w:r w:rsidR="0064098A" w:rsidRPr="00C63D5D">
        <w:rPr>
          <w:rFonts w:ascii="Times New Roman" w:hAnsi="Times New Roman" w:cs="Times New Roman"/>
          <w:bCs/>
          <w:shd w:val="clear" w:color="auto" w:fill="FFFFFF"/>
        </w:rPr>
        <w:t xml:space="preserve">  и пљусак кише или јака киша са количином падавина ≥ </w:t>
      </w:r>
      <w:r w:rsidR="00C21C7B" w:rsidRPr="00C63D5D">
        <w:rPr>
          <w:rFonts w:ascii="Times New Roman" w:hAnsi="Times New Roman" w:cs="Times New Roman"/>
          <w:bCs/>
          <w:shd w:val="clear" w:color="auto" w:fill="FFFFFF"/>
        </w:rPr>
        <w:t>2</w:t>
      </w:r>
      <w:r w:rsidR="0064098A" w:rsidRPr="00C63D5D">
        <w:rPr>
          <w:rFonts w:ascii="Times New Roman" w:hAnsi="Times New Roman" w:cs="Times New Roman"/>
          <w:bCs/>
          <w:shd w:val="clear" w:color="auto" w:fill="FFFFFF"/>
        </w:rPr>
        <w:t>0 l/m² у периоду до 3h</w:t>
      </w:r>
      <w:r w:rsidRPr="00C63D5D">
        <w:rPr>
          <w:rFonts w:ascii="Times New Roman" w:hAnsi="Times New Roman" w:cs="Times New Roman"/>
          <w:noProof/>
        </w:rPr>
        <w:t>.</w:t>
      </w:r>
    </w:p>
    <w:p w:rsidR="003D48E6" w:rsidRPr="00C63D5D" w:rsidRDefault="003D48E6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C67A9F" w:rsidRPr="00C63D5D" w:rsidRDefault="00C21C7B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63D5D">
        <w:rPr>
          <w:rFonts w:ascii="Times New Roman" w:hAnsi="Times New Roman" w:cs="Times New Roman"/>
          <w:noProof/>
        </w:rPr>
        <w:t>Дана 6</w:t>
      </w:r>
      <w:r w:rsidR="00C67A9F" w:rsidRPr="00C63D5D">
        <w:rPr>
          <w:rFonts w:ascii="Times New Roman" w:hAnsi="Times New Roman" w:cs="Times New Roman"/>
          <w:noProof/>
        </w:rPr>
        <w:t>.</w:t>
      </w:r>
      <w:r w:rsidRPr="00C63D5D">
        <w:rPr>
          <w:rFonts w:ascii="Times New Roman" w:hAnsi="Times New Roman" w:cs="Times New Roman"/>
          <w:noProof/>
        </w:rPr>
        <w:t>5</w:t>
      </w:r>
      <w:r w:rsidR="00C67A9F" w:rsidRPr="00C63D5D">
        <w:rPr>
          <w:rFonts w:ascii="Times New Roman" w:hAnsi="Times New Roman" w:cs="Times New Roman"/>
          <w:noProof/>
        </w:rPr>
        <w:t xml:space="preserve">.2025. године, </w:t>
      </w:r>
      <w:r w:rsidR="00C67A9F" w:rsidRPr="00C63D5D">
        <w:rPr>
          <w:rFonts w:ascii="Times New Roman" w:hAnsi="Times New Roman" w:cs="Times New Roman"/>
          <w:b/>
          <w:noProof/>
        </w:rPr>
        <w:t>наранџасти метеоаларм</w:t>
      </w:r>
      <w:r w:rsidR="00C67A9F" w:rsidRPr="00C63D5D">
        <w:rPr>
          <w:rFonts w:ascii="Times New Roman" w:hAnsi="Times New Roman" w:cs="Times New Roman"/>
          <w:noProof/>
        </w:rPr>
        <w:t xml:space="preserve"> је проглашен за подручје </w:t>
      </w:r>
      <w:r w:rsidRPr="00C63D5D">
        <w:rPr>
          <w:rFonts w:ascii="Times New Roman" w:hAnsi="Times New Roman" w:cs="Times New Roman"/>
          <w:noProof/>
        </w:rPr>
        <w:t>Београда, Шумадије, Поморавља, Источне и Југоисточне Србије</w:t>
      </w:r>
      <w:r w:rsidR="00C67A9F" w:rsidRPr="00C63D5D">
        <w:rPr>
          <w:rFonts w:ascii="Times New Roman" w:hAnsi="Times New Roman" w:cs="Times New Roman"/>
          <w:noProof/>
        </w:rPr>
        <w:t>, за л</w:t>
      </w:r>
      <w:r w:rsidR="00C67A9F" w:rsidRPr="00C63D5D">
        <w:rPr>
          <w:rFonts w:ascii="Times New Roman" w:hAnsi="Times New Roman" w:cs="Times New Roman"/>
          <w:bCs/>
          <w:shd w:val="clear" w:color="auto" w:fill="FFFFFF"/>
        </w:rPr>
        <w:t xml:space="preserve">окалну појаву грмљавине са градом и пљусак кише или појаву јаке кише са количином падавина ≥ </w:t>
      </w:r>
      <w:r w:rsidRPr="00C63D5D">
        <w:rPr>
          <w:rFonts w:ascii="Times New Roman" w:hAnsi="Times New Roman" w:cs="Times New Roman"/>
          <w:bCs/>
          <w:shd w:val="clear" w:color="auto" w:fill="FFFFFF"/>
        </w:rPr>
        <w:t>2</w:t>
      </w:r>
      <w:r w:rsidR="00C67A9F" w:rsidRPr="00C63D5D">
        <w:rPr>
          <w:rFonts w:ascii="Times New Roman" w:hAnsi="Times New Roman" w:cs="Times New Roman"/>
          <w:bCs/>
          <w:shd w:val="clear" w:color="auto" w:fill="FFFFFF"/>
        </w:rPr>
        <w:t>0 l/m² у периоду до 3h</w:t>
      </w:r>
      <w:r w:rsidR="00C67A9F" w:rsidRPr="00C63D5D">
        <w:rPr>
          <w:rFonts w:ascii="Times New Roman" w:hAnsi="Times New Roman" w:cs="Times New Roman"/>
          <w:noProof/>
        </w:rPr>
        <w:t>.</w:t>
      </w:r>
    </w:p>
    <w:p w:rsidR="009635F5" w:rsidRPr="00C63D5D" w:rsidRDefault="009635F5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333CB1" w:rsidRPr="00C63D5D" w:rsidRDefault="00333CB1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63D5D">
        <w:rPr>
          <w:rFonts w:ascii="Times New Roman" w:hAnsi="Times New Roman" w:cs="Times New Roman"/>
          <w:noProof/>
        </w:rPr>
        <w:t>У наведеном периоду, у другим деловима Србије, издато је жуто упозорење, што претпоставља потенцијално опасно време.</w:t>
      </w:r>
    </w:p>
    <w:p w:rsidR="00333CB1" w:rsidRPr="00C63D5D" w:rsidRDefault="00333CB1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5C116B" w:rsidRPr="00C63D5D" w:rsidRDefault="002B0870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63D5D">
        <w:rPr>
          <w:rFonts w:ascii="Times New Roman" w:hAnsi="Times New Roman" w:cs="Times New Roman"/>
          <w:noProof/>
        </w:rPr>
        <w:t xml:space="preserve">С обзиром на предвиђену </w:t>
      </w:r>
      <w:r w:rsidR="00C3252E">
        <w:rPr>
          <w:rFonts w:ascii="Times New Roman" w:eastAsia="Times New Roman" w:hAnsi="Times New Roman" w:cs="Times New Roman"/>
          <w:lang/>
        </w:rPr>
        <w:t xml:space="preserve">најављену </w:t>
      </w:r>
      <w:r w:rsidR="00333CB1" w:rsidRPr="00C63D5D">
        <w:rPr>
          <w:rFonts w:ascii="Times New Roman" w:eastAsia="Times New Roman" w:hAnsi="Times New Roman" w:cs="Times New Roman"/>
        </w:rPr>
        <w:t xml:space="preserve"> прогнозу времена, може се очекивати пљусак кише или ја</w:t>
      </w:r>
      <w:r w:rsidR="005D407F" w:rsidRPr="00C63D5D">
        <w:rPr>
          <w:rFonts w:ascii="Times New Roman" w:eastAsia="Times New Roman" w:hAnsi="Times New Roman" w:cs="Times New Roman"/>
        </w:rPr>
        <w:t>ка киша са количином падавина ≥2</w:t>
      </w:r>
      <w:r w:rsidR="00333CB1" w:rsidRPr="00C63D5D">
        <w:rPr>
          <w:rFonts w:ascii="Times New Roman" w:eastAsia="Times New Roman" w:hAnsi="Times New Roman" w:cs="Times New Roman"/>
        </w:rPr>
        <w:t>0 l/m² у периоду до 3h, те да су у зони локалних пљускова могуће потешкоће у урбаним срединама (посебно проблеми са кишном канализацијом и кишним колекторима), проблеми у саобраћају и транспорту, одлагање већ планираних пољопривредних активности. Могућа је и штета на покретној и непокретној имовини и повређивање људи и животиња</w:t>
      </w:r>
      <w:r w:rsidR="004048C4">
        <w:rPr>
          <w:rFonts w:ascii="Times New Roman" w:eastAsia="Times New Roman" w:hAnsi="Times New Roman" w:cs="Times New Roman"/>
          <w:lang/>
        </w:rPr>
        <w:t>.</w:t>
      </w:r>
    </w:p>
    <w:p w:rsidR="00333CB1" w:rsidRPr="00C63D5D" w:rsidRDefault="00333CB1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A5AA6"/>
          <w:sz w:val="18"/>
          <w:szCs w:val="18"/>
        </w:rPr>
      </w:pPr>
    </w:p>
    <w:p w:rsidR="002267C6" w:rsidRPr="00C63D5D" w:rsidRDefault="002267C6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3D5D">
        <w:rPr>
          <w:rFonts w:ascii="Times New Roman" w:eastAsia="Times New Roman" w:hAnsi="Times New Roman" w:cs="Times New Roman"/>
        </w:rPr>
        <w:t>Такође, постоји ризик од удара грома</w:t>
      </w:r>
      <w:r w:rsidR="008D0664" w:rsidRPr="00C63D5D">
        <w:rPr>
          <w:rFonts w:ascii="Times New Roman" w:eastAsia="Times New Roman" w:hAnsi="Times New Roman" w:cs="Times New Roman"/>
        </w:rPr>
        <w:t xml:space="preserve"> а</w:t>
      </w:r>
      <w:r w:rsidRPr="00C63D5D">
        <w:rPr>
          <w:rFonts w:ascii="Times New Roman" w:eastAsia="Times New Roman" w:hAnsi="Times New Roman" w:cs="Times New Roman"/>
        </w:rPr>
        <w:t xml:space="preserve"> самим  тим опасност за живот људи и животиња, проблеми у раду свих уређаја који користе електричну енергију, ризик од иницирања појаве ватре, проблеми у телекомуникацијама. Могући проблеми у транспорту електричне енергије због удара грома. </w:t>
      </w:r>
    </w:p>
    <w:p w:rsidR="002267C6" w:rsidRPr="00C63D5D" w:rsidRDefault="002267C6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5424F" w:rsidRPr="00C63D5D" w:rsidRDefault="0005424F" w:rsidP="00C0792E">
      <w:pPr>
        <w:pStyle w:val="Default"/>
        <w:jc w:val="both"/>
        <w:rPr>
          <w:sz w:val="22"/>
          <w:szCs w:val="22"/>
        </w:rPr>
      </w:pPr>
      <w:r w:rsidRPr="00C63D5D">
        <w:rPr>
          <w:sz w:val="22"/>
          <w:szCs w:val="22"/>
        </w:rPr>
        <w:t>Имајући у виду напред наведену прогнозу која</w:t>
      </w:r>
      <w:r w:rsidR="00153EAA" w:rsidRPr="00C63D5D">
        <w:rPr>
          <w:sz w:val="22"/>
          <w:szCs w:val="22"/>
        </w:rPr>
        <w:t>најваљује</w:t>
      </w:r>
      <w:r w:rsidR="00DE0BDC" w:rsidRPr="00C63D5D">
        <w:rPr>
          <w:sz w:val="22"/>
          <w:szCs w:val="22"/>
        </w:rPr>
        <w:t>опасне временске појаве таквог интезитета да могу проузроковати материјалну штету и бити опасне по људе и животиње,</w:t>
      </w:r>
      <w:r w:rsidRPr="00C63D5D">
        <w:rPr>
          <w:sz w:val="22"/>
          <w:szCs w:val="22"/>
        </w:rPr>
        <w:t xml:space="preserve"> неопходно је</w:t>
      </w:r>
      <w:r w:rsidR="00BC1D82" w:rsidRPr="00C63D5D">
        <w:rPr>
          <w:sz w:val="22"/>
          <w:szCs w:val="22"/>
        </w:rPr>
        <w:t xml:space="preserve"> да, </w:t>
      </w:r>
      <w:r w:rsidRPr="00C63D5D">
        <w:rPr>
          <w:sz w:val="22"/>
          <w:szCs w:val="22"/>
        </w:rPr>
        <w:t xml:space="preserve">у циљу спремности за евентуално суочавање са ризиком и последицама које може донети, </w:t>
      </w:r>
      <w:r w:rsidR="00E02322" w:rsidRPr="00C63D5D">
        <w:rPr>
          <w:sz w:val="22"/>
          <w:szCs w:val="22"/>
        </w:rPr>
        <w:t>предузмете</w:t>
      </w:r>
      <w:r w:rsidRPr="00C63D5D">
        <w:rPr>
          <w:sz w:val="22"/>
          <w:szCs w:val="22"/>
        </w:rPr>
        <w:t xml:space="preserve"> следеће:</w:t>
      </w:r>
    </w:p>
    <w:p w:rsidR="00643BC4" w:rsidRPr="00C63D5D" w:rsidRDefault="00643BC4" w:rsidP="00C0792E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E07822" w:rsidRPr="00C63D5D" w:rsidRDefault="00F93507" w:rsidP="00C079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C63D5D">
        <w:rPr>
          <w:b/>
          <w:sz w:val="22"/>
          <w:szCs w:val="22"/>
          <w:u w:val="single"/>
        </w:rPr>
        <w:t>Личним контактом</w:t>
      </w:r>
      <w:r w:rsidRPr="00C63D5D">
        <w:rPr>
          <w:b/>
          <w:sz w:val="22"/>
          <w:szCs w:val="22"/>
        </w:rPr>
        <w:t xml:space="preserve"> обавестити </w:t>
      </w:r>
      <w:r w:rsidR="00BE6F59" w:rsidRPr="00C63D5D">
        <w:rPr>
          <w:b/>
          <w:sz w:val="22"/>
          <w:szCs w:val="22"/>
        </w:rPr>
        <w:t>команданте окружних, градских и општинских штабова</w:t>
      </w:r>
      <w:r w:rsidR="00BE6F59" w:rsidRPr="00C63D5D">
        <w:rPr>
          <w:sz w:val="22"/>
          <w:szCs w:val="22"/>
        </w:rPr>
        <w:t xml:space="preserve"> за ванредне ситуа</w:t>
      </w:r>
      <w:r w:rsidRPr="00C63D5D">
        <w:rPr>
          <w:sz w:val="22"/>
          <w:szCs w:val="22"/>
        </w:rPr>
        <w:t>ције на територији надлежности Управе или О</w:t>
      </w:r>
      <w:r w:rsidR="00BE6F59" w:rsidRPr="00C63D5D">
        <w:rPr>
          <w:sz w:val="22"/>
          <w:szCs w:val="22"/>
        </w:rPr>
        <w:t xml:space="preserve">дељења, са циљем </w:t>
      </w:r>
      <w:r w:rsidR="00BE6F59" w:rsidRPr="00C63D5D">
        <w:rPr>
          <w:b/>
          <w:sz w:val="22"/>
          <w:szCs w:val="22"/>
        </w:rPr>
        <w:t>да се предузму све активности</w:t>
      </w:r>
      <w:r w:rsidR="00BE6F59" w:rsidRPr="00C63D5D">
        <w:rPr>
          <w:sz w:val="22"/>
          <w:szCs w:val="22"/>
        </w:rPr>
        <w:t xml:space="preserve"> у спровођењу </w:t>
      </w:r>
      <w:r w:rsidR="00BE031D" w:rsidRPr="00C63D5D">
        <w:rPr>
          <w:sz w:val="22"/>
          <w:szCs w:val="22"/>
        </w:rPr>
        <w:t xml:space="preserve">превентивних </w:t>
      </w:r>
      <w:r w:rsidR="00BE6F59" w:rsidRPr="00C63D5D">
        <w:rPr>
          <w:sz w:val="22"/>
          <w:szCs w:val="22"/>
        </w:rPr>
        <w:t xml:space="preserve">и </w:t>
      </w:r>
      <w:r w:rsidR="00BE031D" w:rsidRPr="00C63D5D">
        <w:rPr>
          <w:sz w:val="22"/>
          <w:szCs w:val="22"/>
        </w:rPr>
        <w:t xml:space="preserve">оперативних </w:t>
      </w:r>
      <w:r w:rsidR="00BE6F59" w:rsidRPr="00C63D5D">
        <w:rPr>
          <w:sz w:val="22"/>
          <w:szCs w:val="22"/>
        </w:rPr>
        <w:t>мера.</w:t>
      </w:r>
    </w:p>
    <w:p w:rsidR="00BE6F59" w:rsidRPr="00C63D5D" w:rsidRDefault="00BE6F59" w:rsidP="00C0792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63D5D">
        <w:rPr>
          <w:rFonts w:ascii="Times New Roman" w:hAnsi="Times New Roman" w:cs="Times New Roman"/>
        </w:rPr>
        <w:t xml:space="preserve">Указати на потребу предузимања мера на спречавању и ублажавању последица </w:t>
      </w:r>
      <w:r w:rsidRPr="00C63D5D">
        <w:rPr>
          <w:rFonts w:ascii="Times New Roman" w:hAnsi="Times New Roman" w:cs="Times New Roman"/>
          <w:b/>
        </w:rPr>
        <w:t xml:space="preserve">и </w:t>
      </w:r>
      <w:r w:rsidR="002F6A3A" w:rsidRPr="00C63D5D">
        <w:rPr>
          <w:rFonts w:ascii="Times New Roman" w:hAnsi="Times New Roman" w:cs="Times New Roman"/>
          <w:b/>
        </w:rPr>
        <w:t xml:space="preserve">постојање </w:t>
      </w:r>
      <w:r w:rsidR="00DE0BDC" w:rsidRPr="00C63D5D">
        <w:rPr>
          <w:rFonts w:ascii="Times New Roman" w:hAnsi="Times New Roman" w:cs="Times New Roman"/>
          <w:b/>
        </w:rPr>
        <w:t>могућност</w:t>
      </w:r>
      <w:r w:rsidR="002F6A3A" w:rsidRPr="00C63D5D">
        <w:rPr>
          <w:rFonts w:ascii="Times New Roman" w:hAnsi="Times New Roman" w:cs="Times New Roman"/>
          <w:b/>
        </w:rPr>
        <w:t>и</w:t>
      </w:r>
      <w:r w:rsidR="00DE0BDC" w:rsidRPr="00C63D5D">
        <w:rPr>
          <w:rFonts w:ascii="Times New Roman" w:hAnsi="Times New Roman" w:cs="Times New Roman"/>
          <w:b/>
        </w:rPr>
        <w:t>стављања</w:t>
      </w:r>
      <w:r w:rsidRPr="00C63D5D">
        <w:rPr>
          <w:rFonts w:ascii="Times New Roman" w:hAnsi="Times New Roman" w:cs="Times New Roman"/>
          <w:b/>
        </w:rPr>
        <w:t xml:space="preserve"> у приправност</w:t>
      </w:r>
      <w:r w:rsidR="00DE0BDC" w:rsidRPr="00C63D5D">
        <w:rPr>
          <w:rFonts w:ascii="Times New Roman" w:hAnsi="Times New Roman" w:cs="Times New Roman"/>
          <w:b/>
        </w:rPr>
        <w:t xml:space="preserve"> и ангажовање надлежних комуналних служби и субјеката од посебног значаја за заштиту и спасавање</w:t>
      </w:r>
      <w:r w:rsidR="00F93507" w:rsidRPr="00C63D5D">
        <w:rPr>
          <w:rFonts w:ascii="Times New Roman" w:hAnsi="Times New Roman" w:cs="Times New Roman"/>
          <w:b/>
        </w:rPr>
        <w:t>,</w:t>
      </w:r>
      <w:r w:rsidRPr="00C63D5D">
        <w:rPr>
          <w:rFonts w:ascii="Times New Roman" w:hAnsi="Times New Roman" w:cs="Times New Roman"/>
          <w:b/>
        </w:rPr>
        <w:t xml:space="preserve"> који су оспособљени за реаговање у оваквим ситуацијама.</w:t>
      </w:r>
    </w:p>
    <w:p w:rsidR="00E07822" w:rsidRPr="00C63D5D" w:rsidRDefault="00BE6F59" w:rsidP="00C0792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3D5D">
        <w:rPr>
          <w:rFonts w:ascii="Times New Roman" w:hAnsi="Times New Roman" w:cs="Times New Roman"/>
          <w:b/>
          <w:lang w:val="sr-Cyrl-CS"/>
        </w:rPr>
        <w:t>Упозорити грађане</w:t>
      </w:r>
      <w:r w:rsidR="00E07822" w:rsidRPr="00C63D5D">
        <w:rPr>
          <w:rFonts w:ascii="Times New Roman" w:hAnsi="Times New Roman" w:cs="Times New Roman"/>
        </w:rPr>
        <w:t xml:space="preserve">на </w:t>
      </w:r>
      <w:r w:rsidR="0073522D" w:rsidRPr="00C63D5D">
        <w:rPr>
          <w:rFonts w:ascii="Times New Roman" w:hAnsi="Times New Roman" w:cs="Times New Roman"/>
        </w:rPr>
        <w:t>н</w:t>
      </w:r>
      <w:r w:rsidR="00E07822" w:rsidRPr="00C63D5D">
        <w:rPr>
          <w:rFonts w:ascii="Times New Roman" w:hAnsi="Times New Roman" w:cs="Times New Roman"/>
        </w:rPr>
        <w:t>еповољан утицај временских</w:t>
      </w:r>
      <w:r w:rsidR="00F93507" w:rsidRPr="00C63D5D">
        <w:rPr>
          <w:rFonts w:ascii="Times New Roman" w:hAnsi="Times New Roman" w:cs="Times New Roman"/>
        </w:rPr>
        <w:t xml:space="preserve"> услова.</w:t>
      </w:r>
    </w:p>
    <w:p w:rsidR="00110814" w:rsidRPr="00C63D5D" w:rsidRDefault="00110814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B00884" w:rsidRDefault="00B00884" w:rsidP="00C63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C63D5D" w:rsidRPr="00D01AFF" w:rsidRDefault="008E6423" w:rsidP="00C63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63D5D">
        <w:rPr>
          <w:rFonts w:ascii="Times New Roman" w:hAnsi="Times New Roman" w:cs="Times New Roman"/>
          <w:lang w:val="sr-Cyrl-CS"/>
        </w:rPr>
        <w:t xml:space="preserve">О предузетим активностима редовно достављати извештаје </w:t>
      </w:r>
      <w:r w:rsidRPr="00C63D5D">
        <w:rPr>
          <w:rFonts w:ascii="Times New Roman" w:hAnsi="Times New Roman" w:cs="Times New Roman"/>
        </w:rPr>
        <w:t xml:space="preserve">Сектору за ванредне ситуације преко </w:t>
      </w:r>
      <w:r w:rsidR="00F911E1" w:rsidRPr="00C63D5D">
        <w:rPr>
          <w:rFonts w:ascii="Times New Roman" w:hAnsi="Times New Roman" w:cs="Times New Roman"/>
        </w:rPr>
        <w:t>Оперативног</w:t>
      </w:r>
      <w:r w:rsidR="001534DF" w:rsidRPr="00C63D5D">
        <w:rPr>
          <w:rFonts w:ascii="Times New Roman" w:hAnsi="Times New Roman" w:cs="Times New Roman"/>
        </w:rPr>
        <w:t xml:space="preserve"> центра</w:t>
      </w:r>
      <w:r w:rsidRPr="00C63D5D">
        <w:rPr>
          <w:rFonts w:ascii="Times New Roman" w:hAnsi="Times New Roman" w:cs="Times New Roman"/>
        </w:rPr>
        <w:t xml:space="preserve"> на</w:t>
      </w:r>
      <w:r w:rsidRPr="00C63D5D">
        <w:rPr>
          <w:rFonts w:ascii="Times New Roman" w:hAnsi="Times New Roman" w:cs="Times New Roman"/>
          <w:b/>
        </w:rPr>
        <w:t xml:space="preserve">e-mail: </w:t>
      </w:r>
      <w:hyperlink r:id="rId8" w:history="1">
        <w:r w:rsidRPr="00C63D5D">
          <w:rPr>
            <w:rStyle w:val="Hyperlink"/>
            <w:rFonts w:ascii="Times New Roman" w:hAnsi="Times New Roman" w:cs="Times New Roman"/>
            <w:b/>
            <w:color w:val="auto"/>
            <w:u w:val="none"/>
          </w:rPr>
          <w:t>nacionalnicentar112.svs@mup.gov.rs</w:t>
        </w:r>
      </w:hyperlink>
      <w:r w:rsidR="00C63D5D">
        <w:rPr>
          <w:rFonts w:ascii="Times New Roman" w:hAnsi="Times New Roman" w:cs="Times New Roman"/>
        </w:rPr>
        <w:t>,</w:t>
      </w:r>
      <w:r w:rsidR="00C63D5D">
        <w:rPr>
          <w:rFonts w:ascii="Times New Roman" w:hAnsi="Times New Roman"/>
        </w:rPr>
        <w:t>а о активностима штабова за ванредне ситуације додатно известити у складу са инструкцијом 07 број: 3725/24 од 11.7.2024. године.</w:t>
      </w:r>
    </w:p>
    <w:p w:rsidR="008E6423" w:rsidRPr="00C63D5D" w:rsidRDefault="008E6423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F27F3" w:rsidRPr="00C63D5D" w:rsidRDefault="001F27F3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:rsidR="000648D5" w:rsidRPr="00C63D5D" w:rsidRDefault="000648D5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:rsidR="00C0792E" w:rsidRPr="00C63D5D" w:rsidRDefault="00C0792E" w:rsidP="003E22D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63D5D">
        <w:rPr>
          <w:rFonts w:ascii="Times New Roman" w:hAnsi="Times New Roman" w:cs="Times New Roman"/>
          <w:b/>
        </w:rPr>
        <w:t>в.д. ПОМОЋНИКА МИНИСТРА</w:t>
      </w:r>
    </w:p>
    <w:p w:rsidR="00C0792E" w:rsidRPr="00C63D5D" w:rsidRDefault="00C0792E" w:rsidP="003E22D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63D5D">
        <w:rPr>
          <w:rFonts w:ascii="Times New Roman" w:hAnsi="Times New Roman" w:cs="Times New Roman"/>
          <w:b/>
        </w:rPr>
        <w:t>НАЧЕЛНИКА СЕКТОРА</w:t>
      </w:r>
    </w:p>
    <w:p w:rsidR="00C0792E" w:rsidRPr="00C63D5D" w:rsidRDefault="00C0792E" w:rsidP="003E22D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63D5D">
        <w:rPr>
          <w:rFonts w:ascii="Times New Roman" w:hAnsi="Times New Roman" w:cs="Times New Roman"/>
          <w:b/>
        </w:rPr>
        <w:t>Лука Чаушић</w:t>
      </w:r>
    </w:p>
    <w:p w:rsidR="00AD298B" w:rsidRPr="00C63D5D" w:rsidRDefault="00EC3FF9" w:rsidP="00C079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3D5D">
        <w:rPr>
          <w:rFonts w:ascii="Times New Roman" w:hAnsi="Times New Roman" w:cs="Times New Roman"/>
          <w:b/>
        </w:rPr>
        <w:br/>
      </w:r>
    </w:p>
    <w:sectPr w:rsidR="00AD298B" w:rsidRPr="00C63D5D" w:rsidSect="001452B8">
      <w:pgSz w:w="11906" w:h="16838"/>
      <w:pgMar w:top="360" w:right="849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580" w:rsidRDefault="00511580" w:rsidP="00157DA4">
      <w:pPr>
        <w:spacing w:after="0" w:line="240" w:lineRule="auto"/>
      </w:pPr>
      <w:r>
        <w:separator/>
      </w:r>
    </w:p>
  </w:endnote>
  <w:endnote w:type="continuationSeparator" w:id="1">
    <w:p w:rsidR="00511580" w:rsidRDefault="00511580" w:rsidP="00157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580" w:rsidRDefault="00511580" w:rsidP="00157DA4">
      <w:pPr>
        <w:spacing w:after="0" w:line="240" w:lineRule="auto"/>
      </w:pPr>
      <w:r>
        <w:separator/>
      </w:r>
    </w:p>
  </w:footnote>
  <w:footnote w:type="continuationSeparator" w:id="1">
    <w:p w:rsidR="00511580" w:rsidRDefault="00511580" w:rsidP="00157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8BD"/>
    <w:multiLevelType w:val="hybridMultilevel"/>
    <w:tmpl w:val="CDC4540A"/>
    <w:lvl w:ilvl="0" w:tplc="68B45C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F6703"/>
    <w:multiLevelType w:val="hybridMultilevel"/>
    <w:tmpl w:val="639CB080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6423"/>
    <w:rsid w:val="00002798"/>
    <w:rsid w:val="00046E24"/>
    <w:rsid w:val="00052CAB"/>
    <w:rsid w:val="0005424F"/>
    <w:rsid w:val="00056712"/>
    <w:rsid w:val="000648D5"/>
    <w:rsid w:val="00065C16"/>
    <w:rsid w:val="000A3E90"/>
    <w:rsid w:val="000B6BE8"/>
    <w:rsid w:val="000B7F8A"/>
    <w:rsid w:val="000F1E59"/>
    <w:rsid w:val="00103F8C"/>
    <w:rsid w:val="00110814"/>
    <w:rsid w:val="00113757"/>
    <w:rsid w:val="00114409"/>
    <w:rsid w:val="00124500"/>
    <w:rsid w:val="00140F74"/>
    <w:rsid w:val="00144E5D"/>
    <w:rsid w:val="001452B8"/>
    <w:rsid w:val="001534DF"/>
    <w:rsid w:val="00153EAA"/>
    <w:rsid w:val="00157DA4"/>
    <w:rsid w:val="001651DD"/>
    <w:rsid w:val="00187275"/>
    <w:rsid w:val="0019694D"/>
    <w:rsid w:val="00197069"/>
    <w:rsid w:val="001D1975"/>
    <w:rsid w:val="001E4B04"/>
    <w:rsid w:val="001E7BC2"/>
    <w:rsid w:val="001F27F3"/>
    <w:rsid w:val="00211D5C"/>
    <w:rsid w:val="00225BD3"/>
    <w:rsid w:val="002267C6"/>
    <w:rsid w:val="00226B76"/>
    <w:rsid w:val="002639A9"/>
    <w:rsid w:val="00267766"/>
    <w:rsid w:val="00284BB8"/>
    <w:rsid w:val="002B0870"/>
    <w:rsid w:val="002B35CE"/>
    <w:rsid w:val="002C1942"/>
    <w:rsid w:val="002C4B91"/>
    <w:rsid w:val="002D5D1D"/>
    <w:rsid w:val="002F6A3A"/>
    <w:rsid w:val="00307A22"/>
    <w:rsid w:val="00320B67"/>
    <w:rsid w:val="00323BF3"/>
    <w:rsid w:val="00325972"/>
    <w:rsid w:val="00332711"/>
    <w:rsid w:val="00333CB1"/>
    <w:rsid w:val="0034491B"/>
    <w:rsid w:val="003513CB"/>
    <w:rsid w:val="00357014"/>
    <w:rsid w:val="003701CC"/>
    <w:rsid w:val="003707B0"/>
    <w:rsid w:val="0038318F"/>
    <w:rsid w:val="00390CCA"/>
    <w:rsid w:val="003C18C3"/>
    <w:rsid w:val="003D48E6"/>
    <w:rsid w:val="003E22D0"/>
    <w:rsid w:val="003E4048"/>
    <w:rsid w:val="003E60D8"/>
    <w:rsid w:val="003F71FA"/>
    <w:rsid w:val="004048C4"/>
    <w:rsid w:val="004150DF"/>
    <w:rsid w:val="00425C1F"/>
    <w:rsid w:val="004325C4"/>
    <w:rsid w:val="0044194B"/>
    <w:rsid w:val="00466426"/>
    <w:rsid w:val="0047085F"/>
    <w:rsid w:val="00471405"/>
    <w:rsid w:val="00504849"/>
    <w:rsid w:val="00511580"/>
    <w:rsid w:val="005143F3"/>
    <w:rsid w:val="005277BC"/>
    <w:rsid w:val="00562350"/>
    <w:rsid w:val="00576528"/>
    <w:rsid w:val="005769AE"/>
    <w:rsid w:val="00587673"/>
    <w:rsid w:val="005C116B"/>
    <w:rsid w:val="005D407F"/>
    <w:rsid w:val="005D62FC"/>
    <w:rsid w:val="005E286A"/>
    <w:rsid w:val="005E6E20"/>
    <w:rsid w:val="006152CB"/>
    <w:rsid w:val="00616EDA"/>
    <w:rsid w:val="00621DE1"/>
    <w:rsid w:val="00632ADB"/>
    <w:rsid w:val="0064098A"/>
    <w:rsid w:val="006411EA"/>
    <w:rsid w:val="00643BC4"/>
    <w:rsid w:val="00653A37"/>
    <w:rsid w:val="00680D7F"/>
    <w:rsid w:val="006851DA"/>
    <w:rsid w:val="00686A73"/>
    <w:rsid w:val="006B01DA"/>
    <w:rsid w:val="006C44EA"/>
    <w:rsid w:val="006F1AA0"/>
    <w:rsid w:val="00705ED1"/>
    <w:rsid w:val="0071047F"/>
    <w:rsid w:val="0073522D"/>
    <w:rsid w:val="00735446"/>
    <w:rsid w:val="007648BF"/>
    <w:rsid w:val="00771DA5"/>
    <w:rsid w:val="0078655B"/>
    <w:rsid w:val="00793A9E"/>
    <w:rsid w:val="007A6F8F"/>
    <w:rsid w:val="007D3EDC"/>
    <w:rsid w:val="007E10F5"/>
    <w:rsid w:val="007E1B1F"/>
    <w:rsid w:val="007E7E08"/>
    <w:rsid w:val="0084151F"/>
    <w:rsid w:val="00844FB9"/>
    <w:rsid w:val="00882AFE"/>
    <w:rsid w:val="00887A89"/>
    <w:rsid w:val="008D0664"/>
    <w:rsid w:val="008D4802"/>
    <w:rsid w:val="008E6423"/>
    <w:rsid w:val="008F3DA2"/>
    <w:rsid w:val="009030ED"/>
    <w:rsid w:val="009261C1"/>
    <w:rsid w:val="0094234C"/>
    <w:rsid w:val="009561E4"/>
    <w:rsid w:val="00957FA2"/>
    <w:rsid w:val="009635F5"/>
    <w:rsid w:val="00964B74"/>
    <w:rsid w:val="00987104"/>
    <w:rsid w:val="00993C2F"/>
    <w:rsid w:val="009A0A9B"/>
    <w:rsid w:val="009A7FA6"/>
    <w:rsid w:val="009B387C"/>
    <w:rsid w:val="009C78AB"/>
    <w:rsid w:val="009D30F5"/>
    <w:rsid w:val="009E36B5"/>
    <w:rsid w:val="009E786A"/>
    <w:rsid w:val="009F6850"/>
    <w:rsid w:val="00A00F21"/>
    <w:rsid w:val="00A013D3"/>
    <w:rsid w:val="00A22DDF"/>
    <w:rsid w:val="00A3054C"/>
    <w:rsid w:val="00A3361E"/>
    <w:rsid w:val="00A401AE"/>
    <w:rsid w:val="00A459F7"/>
    <w:rsid w:val="00A5188B"/>
    <w:rsid w:val="00A743DE"/>
    <w:rsid w:val="00A7522B"/>
    <w:rsid w:val="00AA0240"/>
    <w:rsid w:val="00AB61C3"/>
    <w:rsid w:val="00AD298B"/>
    <w:rsid w:val="00B00884"/>
    <w:rsid w:val="00B00B76"/>
    <w:rsid w:val="00B101A3"/>
    <w:rsid w:val="00B23DDF"/>
    <w:rsid w:val="00B33046"/>
    <w:rsid w:val="00B44272"/>
    <w:rsid w:val="00B622B3"/>
    <w:rsid w:val="00B81E61"/>
    <w:rsid w:val="00BA28F6"/>
    <w:rsid w:val="00BB09D9"/>
    <w:rsid w:val="00BC1D82"/>
    <w:rsid w:val="00BD742F"/>
    <w:rsid w:val="00BE031D"/>
    <w:rsid w:val="00BE3DA6"/>
    <w:rsid w:val="00BE43AC"/>
    <w:rsid w:val="00BE6F59"/>
    <w:rsid w:val="00BE753F"/>
    <w:rsid w:val="00C0792E"/>
    <w:rsid w:val="00C21C7B"/>
    <w:rsid w:val="00C3252E"/>
    <w:rsid w:val="00C619EB"/>
    <w:rsid w:val="00C63D5D"/>
    <w:rsid w:val="00C66AF9"/>
    <w:rsid w:val="00C67A9F"/>
    <w:rsid w:val="00CA71EE"/>
    <w:rsid w:val="00D2555E"/>
    <w:rsid w:val="00D44B81"/>
    <w:rsid w:val="00D47A61"/>
    <w:rsid w:val="00D50BB6"/>
    <w:rsid w:val="00D76701"/>
    <w:rsid w:val="00DA6DDD"/>
    <w:rsid w:val="00DB02C9"/>
    <w:rsid w:val="00DE0BDC"/>
    <w:rsid w:val="00DE6FE8"/>
    <w:rsid w:val="00DE7D60"/>
    <w:rsid w:val="00DF40F0"/>
    <w:rsid w:val="00E02322"/>
    <w:rsid w:val="00E07822"/>
    <w:rsid w:val="00E17E49"/>
    <w:rsid w:val="00E30CFF"/>
    <w:rsid w:val="00E42362"/>
    <w:rsid w:val="00E603EA"/>
    <w:rsid w:val="00E62EAD"/>
    <w:rsid w:val="00E673B4"/>
    <w:rsid w:val="00E93547"/>
    <w:rsid w:val="00EB7292"/>
    <w:rsid w:val="00EC3FF9"/>
    <w:rsid w:val="00ED03AC"/>
    <w:rsid w:val="00ED3626"/>
    <w:rsid w:val="00ED5809"/>
    <w:rsid w:val="00F11366"/>
    <w:rsid w:val="00F25A5D"/>
    <w:rsid w:val="00F31DE2"/>
    <w:rsid w:val="00F376F6"/>
    <w:rsid w:val="00F4249C"/>
    <w:rsid w:val="00F53439"/>
    <w:rsid w:val="00F56C3E"/>
    <w:rsid w:val="00F57394"/>
    <w:rsid w:val="00F67C29"/>
    <w:rsid w:val="00F911E1"/>
    <w:rsid w:val="00F93507"/>
    <w:rsid w:val="00FA7AD2"/>
    <w:rsid w:val="00FF2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642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4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375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B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43B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7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DA4"/>
  </w:style>
  <w:style w:type="paragraph" w:styleId="Footer">
    <w:name w:val="footer"/>
    <w:basedOn w:val="Normal"/>
    <w:link w:val="FooterChar"/>
    <w:uiPriority w:val="99"/>
    <w:unhideWhenUsed/>
    <w:rsid w:val="00157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ionalnicentar112.svs@mup.gov.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rdanicic</dc:creator>
  <cp:lastModifiedBy>SO</cp:lastModifiedBy>
  <cp:revision>10</cp:revision>
  <cp:lastPrinted>2024-05-07T07:49:00Z</cp:lastPrinted>
  <dcterms:created xsi:type="dcterms:W3CDTF">2025-05-04T16:15:00Z</dcterms:created>
  <dcterms:modified xsi:type="dcterms:W3CDTF">2025-05-05T05:25:00Z</dcterms:modified>
</cp:coreProperties>
</file>